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A" w:rsidRPr="006543D3" w:rsidRDefault="006543D3" w:rsidP="006543D3">
      <w:pPr>
        <w:ind w:left="-993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6543D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Организация сопровождения в образовательном процессе</w:t>
      </w:r>
    </w:p>
    <w:p w:rsidR="006543D3" w:rsidRDefault="006543D3" w:rsidP="006543D3">
      <w:pPr>
        <w:ind w:left="-993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6543D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обучающихся с ограниченными возможностями здоровья и инвалидов</w:t>
      </w:r>
    </w:p>
    <w:p w:rsidR="006543D3" w:rsidRDefault="006543D3" w:rsidP="006543D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условий обучения студентов с учётом особенностей их психофизического развития и состояния, психолог колледжа </w:t>
      </w:r>
      <w:r w:rsidRPr="006543D3">
        <w:rPr>
          <w:rFonts w:ascii="Times New Roman" w:hAnsi="Times New Roman" w:cs="Times New Roman"/>
          <w:b/>
          <w:i/>
          <w:sz w:val="24"/>
          <w:szCs w:val="24"/>
        </w:rPr>
        <w:t>оказывает психолого-педагогическое сопровождение обучающихся с ограниченными возможностями здоровья и инвалидов.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3" w:rsidRDefault="006543D3" w:rsidP="006543D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r w:rsidRPr="006543D3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со студентами инвалидами и лицами с ограниченными возможностями здоровья проводится психологическое консультирование обучающихся по проблемам самопознания, профессионального самоопределения и личностным проблемам.</w:t>
      </w:r>
    </w:p>
    <w:p w:rsidR="006543D3" w:rsidRDefault="006543D3" w:rsidP="006543D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помощью психологической диагностики определяется степень нарушений в психическом и личностном развитии обучающихся. Осуществляется изучение эмоционально-волевых особенностей личности, интересов, </w:t>
      </w:r>
      <w:r w:rsidR="002414E5">
        <w:rPr>
          <w:rFonts w:ascii="Times New Roman" w:hAnsi="Times New Roman" w:cs="Times New Roman"/>
          <w:sz w:val="24"/>
          <w:szCs w:val="24"/>
        </w:rPr>
        <w:t>склонностей, способностей обучающихся. С профориентационной целью осуществляется комплекс диагностических мероприятий по изучению мотивации, личностных, характерологических особенностей обучающихся.</w:t>
      </w:r>
    </w:p>
    <w:p w:rsidR="002414E5" w:rsidRDefault="002414E5" w:rsidP="006543D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необходимости осуществляется диагностическая работа по выявлению особенностей и причин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414E5" w:rsidRPr="006543D3" w:rsidRDefault="002414E5" w:rsidP="006543D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учебного года проводятся консультации педагогом-психологом с целью ориентации педагогов и родителей по оказанию дальнейшей поддержки студентам инвалидам и студентам с ОВЗ. За 2015-2016 учебный год проведена 41 беседа.</w:t>
      </w:r>
    </w:p>
    <w:sectPr w:rsidR="002414E5" w:rsidRPr="006543D3" w:rsidSect="006543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D3"/>
    <w:rsid w:val="002414E5"/>
    <w:rsid w:val="004C6567"/>
    <w:rsid w:val="0050685D"/>
    <w:rsid w:val="006543D3"/>
    <w:rsid w:val="007B6CB7"/>
    <w:rsid w:val="00B82D54"/>
    <w:rsid w:val="00CE7C61"/>
    <w:rsid w:val="00D0474B"/>
    <w:rsid w:val="00E6175A"/>
    <w:rsid w:val="00E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3</cp:revision>
  <dcterms:created xsi:type="dcterms:W3CDTF">2016-12-30T07:45:00Z</dcterms:created>
  <dcterms:modified xsi:type="dcterms:W3CDTF">2016-12-30T08:02:00Z</dcterms:modified>
</cp:coreProperties>
</file>