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C" w:rsidRDefault="004023BC">
      <w:pPr>
        <w:spacing w:after="606" w:line="1" w:lineRule="exact"/>
      </w:pPr>
    </w:p>
    <w:p w:rsidR="004023BC" w:rsidRDefault="004023BC">
      <w:pPr>
        <w:spacing w:line="1" w:lineRule="exact"/>
        <w:sectPr w:rsidR="004023BC">
          <w:pgSz w:w="16840" w:h="11900" w:orient="landscape"/>
          <w:pgMar w:top="693" w:right="663" w:bottom="2954" w:left="342" w:header="265" w:footer="2526" w:gutter="0"/>
          <w:pgNumType w:start="1"/>
          <w:cols w:space="720"/>
          <w:noEndnote/>
          <w:docGrid w:linePitch="360"/>
        </w:sectPr>
      </w:pPr>
    </w:p>
    <w:p w:rsidR="004023BC" w:rsidRDefault="00617D71">
      <w:pPr>
        <w:pStyle w:val="1"/>
        <w:shd w:val="clear" w:color="auto" w:fill="auto"/>
        <w:jc w:val="center"/>
      </w:pPr>
      <w:r>
        <w:rPr>
          <w:b/>
          <w:bCs/>
        </w:rPr>
        <w:lastRenderedPageBreak/>
        <w:t>Информация о вакантных местах специалистов со средним профессиональным образованием в</w:t>
      </w:r>
      <w:r>
        <w:rPr>
          <w:b/>
          <w:bCs/>
        </w:rPr>
        <w:br/>
      </w:r>
      <w:r>
        <w:rPr>
          <w:u w:val="single"/>
        </w:rPr>
        <w:t>БУЗ УР «</w:t>
      </w:r>
      <w:proofErr w:type="spellStart"/>
      <w:r>
        <w:rPr>
          <w:u w:val="single"/>
        </w:rPr>
        <w:t>Вавожская</w:t>
      </w:r>
      <w:proofErr w:type="spellEnd"/>
      <w:r>
        <w:rPr>
          <w:u w:val="single"/>
        </w:rPr>
        <w:t xml:space="preserve"> РБ М3 УР»</w:t>
      </w:r>
    </w:p>
    <w:p w:rsidR="004023BC" w:rsidRDefault="00617D71">
      <w:pPr>
        <w:pStyle w:val="20"/>
        <w:shd w:val="clear" w:color="auto" w:fill="auto"/>
        <w:spacing w:after="0"/>
        <w:ind w:left="0"/>
        <w:jc w:val="center"/>
      </w:pPr>
      <w:r>
        <w:t>(название медицинской организации)</w:t>
      </w:r>
    </w:p>
    <w:p w:rsidR="004023BC" w:rsidRDefault="00617D71">
      <w:pPr>
        <w:pStyle w:val="1"/>
        <w:shd w:val="clear" w:color="auto" w:fill="auto"/>
        <w:spacing w:after="160"/>
        <w:jc w:val="center"/>
      </w:pPr>
      <w:r>
        <w:t>по состоянию на 01.03.2020 г.</w:t>
      </w:r>
    </w:p>
    <w:p w:rsidR="004023BC" w:rsidRDefault="00617D71">
      <w:pPr>
        <w:pStyle w:val="a5"/>
        <w:shd w:val="clear" w:color="auto" w:fill="auto"/>
        <w:ind w:left="2533"/>
      </w:pPr>
      <w:r>
        <w:t>Т-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1873"/>
        <w:gridCol w:w="1946"/>
        <w:gridCol w:w="2129"/>
        <w:gridCol w:w="1840"/>
        <w:gridCol w:w="1984"/>
        <w:gridCol w:w="3968"/>
      </w:tblGrid>
      <w:tr w:rsidR="004023BC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</w:pPr>
            <w:r>
              <w:t>Наименование профессии, должности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</w:pPr>
            <w:r>
              <w:t>Необходимое</w:t>
            </w:r>
          </w:p>
          <w:p w:rsidR="004023BC" w:rsidRDefault="00617D71">
            <w:pPr>
              <w:pStyle w:val="a7"/>
              <w:shd w:val="clear" w:color="auto" w:fill="auto"/>
            </w:pPr>
            <w:r>
              <w:t>количество</w:t>
            </w:r>
          </w:p>
          <w:p w:rsidR="004023BC" w:rsidRDefault="00617D71">
            <w:pPr>
              <w:pStyle w:val="a7"/>
              <w:shd w:val="clear" w:color="auto" w:fill="auto"/>
            </w:pPr>
            <w:r>
              <w:t>работников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</w:pPr>
            <w:r>
              <w:t>Размер заработной платы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</w:pPr>
            <w:r>
              <w:t>График работы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</w:pPr>
            <w:r>
              <w:t>Режим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3BC" w:rsidRDefault="00617D71">
            <w:pPr>
              <w:pStyle w:val="a7"/>
              <w:shd w:val="clear" w:color="auto" w:fill="auto"/>
            </w:pPr>
            <w:r>
              <w:t>Профессионально квалификационные требования, дополнительные навыки, опыт работы</w:t>
            </w:r>
          </w:p>
        </w:tc>
      </w:tr>
      <w:tr w:rsidR="004023BC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3BC" w:rsidRDefault="004023BC"/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3BC" w:rsidRDefault="004023BC"/>
        </w:tc>
        <w:tc>
          <w:tcPr>
            <w:tcW w:w="1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3BC" w:rsidRDefault="004023BC"/>
        </w:tc>
        <w:tc>
          <w:tcPr>
            <w:tcW w:w="2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3BC" w:rsidRDefault="004023BC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3BC" w:rsidRDefault="00617D71">
            <w:pPr>
              <w:pStyle w:val="a7"/>
              <w:shd w:val="clear" w:color="auto" w:fill="auto"/>
            </w:pPr>
            <w: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3BC" w:rsidRDefault="00617D71">
            <w:pPr>
              <w:pStyle w:val="a7"/>
              <w:shd w:val="clear" w:color="auto" w:fill="auto"/>
            </w:pPr>
            <w:r>
              <w:t>окончание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3BC" w:rsidRDefault="004023BC">
            <w:pPr>
              <w:rPr>
                <w:sz w:val="10"/>
                <w:szCs w:val="10"/>
              </w:rPr>
            </w:pPr>
          </w:p>
        </w:tc>
      </w:tr>
      <w:tr w:rsidR="004023BC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Брызгаловского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фельдшерско - акушерского пункта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20,000руб.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16.12ч.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BC" w:rsidRDefault="00617D7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образование, наличие сертификата</w:t>
            </w:r>
          </w:p>
        </w:tc>
      </w:tr>
    </w:tbl>
    <w:p w:rsidR="004023BC" w:rsidRDefault="004023BC">
      <w:pPr>
        <w:spacing w:after="319" w:line="1" w:lineRule="exact"/>
      </w:pPr>
    </w:p>
    <w:p w:rsidR="004023BC" w:rsidRDefault="00616A14">
      <w:pPr>
        <w:pStyle w:val="1"/>
        <w:shd w:val="clear" w:color="auto" w:fill="auto"/>
      </w:pPr>
      <w:r>
        <w:t>Контактн</w:t>
      </w:r>
      <w:r w:rsidR="00617D71">
        <w:t>ая информация:</w:t>
      </w:r>
    </w:p>
    <w:p w:rsidR="004023BC" w:rsidRDefault="00617D71">
      <w:pPr>
        <w:pStyle w:val="1"/>
        <w:shd w:val="clear" w:color="auto" w:fill="auto"/>
      </w:pPr>
      <w:r>
        <w:t>Шихова Анастасия Александровна, начальник отдела кадров Тел. 8 (34155)2-16-30</w:t>
      </w:r>
    </w:p>
    <w:p w:rsidR="004023BC" w:rsidRPr="00616A14" w:rsidRDefault="00617D71">
      <w:pPr>
        <w:pStyle w:val="1"/>
        <w:shd w:val="clear" w:color="auto" w:fill="auto"/>
        <w:rPr>
          <w:color w:val="auto"/>
        </w:rPr>
      </w:pPr>
      <w:r>
        <w:t xml:space="preserve">И.О. главного врача </w:t>
      </w:r>
      <w:r w:rsidR="00616A14">
        <w:rPr>
          <w:color w:val="171668"/>
        </w:rPr>
        <w:t xml:space="preserve">                </w:t>
      </w:r>
      <w:r w:rsidR="00616A14" w:rsidRPr="00616A14">
        <w:rPr>
          <w:color w:val="auto"/>
        </w:rPr>
        <w:t>В.Г.</w:t>
      </w:r>
      <w:r w:rsidR="00616A14">
        <w:rPr>
          <w:color w:val="auto"/>
        </w:rPr>
        <w:t xml:space="preserve"> </w:t>
      </w:r>
      <w:bookmarkStart w:id="0" w:name="_GoBack"/>
      <w:bookmarkEnd w:id="0"/>
      <w:r w:rsidR="00616A14" w:rsidRPr="00616A14">
        <w:rPr>
          <w:color w:val="auto"/>
        </w:rPr>
        <w:t>Винокуров</w:t>
      </w:r>
    </w:p>
    <w:sectPr w:rsidR="004023BC" w:rsidRPr="00616A14">
      <w:type w:val="continuous"/>
      <w:pgSz w:w="16840" w:h="11900" w:orient="landscape"/>
      <w:pgMar w:top="693" w:right="663" w:bottom="693" w:left="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71" w:rsidRDefault="00617D71">
      <w:r>
        <w:separator/>
      </w:r>
    </w:p>
  </w:endnote>
  <w:endnote w:type="continuationSeparator" w:id="0">
    <w:p w:rsidR="00617D71" w:rsidRDefault="0061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71" w:rsidRDefault="00617D71"/>
  </w:footnote>
  <w:footnote w:type="continuationSeparator" w:id="0">
    <w:p w:rsidR="00617D71" w:rsidRDefault="00617D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23BC"/>
    <w:rsid w:val="004023BC"/>
    <w:rsid w:val="00616A14"/>
    <w:rsid w:val="0061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68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97AAD4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</w:pPr>
    <w:rPr>
      <w:rFonts w:ascii="Times New Roman" w:eastAsia="Times New Roman" w:hAnsi="Times New Roman" w:cs="Times New Roman"/>
      <w:color w:val="171668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after="120"/>
    </w:pPr>
    <w:rPr>
      <w:rFonts w:ascii="Arial" w:eastAsia="Arial" w:hAnsi="Arial" w:cs="Arial"/>
      <w:smallCaps/>
      <w:color w:val="97AAD4"/>
      <w:sz w:val="9"/>
      <w:szCs w:val="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12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68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97AAD4"/>
      <w:sz w:val="9"/>
      <w:szCs w:val="9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</w:pPr>
    <w:rPr>
      <w:rFonts w:ascii="Times New Roman" w:eastAsia="Times New Roman" w:hAnsi="Times New Roman" w:cs="Times New Roman"/>
      <w:color w:val="171668"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0" w:after="120"/>
    </w:pPr>
    <w:rPr>
      <w:rFonts w:ascii="Arial" w:eastAsia="Arial" w:hAnsi="Arial" w:cs="Arial"/>
      <w:smallCaps/>
      <w:color w:val="97AAD4"/>
      <w:sz w:val="9"/>
      <w:szCs w:val="9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12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Certified Windows</cp:lastModifiedBy>
  <cp:revision>2</cp:revision>
  <dcterms:created xsi:type="dcterms:W3CDTF">2020-04-03T10:52:00Z</dcterms:created>
  <dcterms:modified xsi:type="dcterms:W3CDTF">2020-04-03T10:53:00Z</dcterms:modified>
</cp:coreProperties>
</file>