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EA" w:rsidRDefault="00B5730F">
      <w:pPr>
        <w:pStyle w:val="1"/>
        <w:shd w:val="clear" w:color="auto" w:fill="auto"/>
        <w:ind w:left="1960"/>
      </w:pPr>
      <w:r>
        <w:t>Информация о вакантных местах специалистов со средним профессиональным образованием в</w:t>
      </w:r>
    </w:p>
    <w:p w:rsidR="00B950EA" w:rsidRDefault="00B5730F">
      <w:pPr>
        <w:pStyle w:val="1"/>
        <w:shd w:val="clear" w:color="auto" w:fill="auto"/>
        <w:jc w:val="center"/>
      </w:pPr>
      <w:r>
        <w:rPr>
          <w:u w:val="single"/>
        </w:rPr>
        <w:t>БУЗ УР «Кезская РБ М3 УР»</w:t>
      </w:r>
    </w:p>
    <w:p w:rsidR="00B950EA" w:rsidRDefault="00B5730F">
      <w:pPr>
        <w:pStyle w:val="1"/>
        <w:shd w:val="clear" w:color="auto" w:fill="auto"/>
        <w:jc w:val="center"/>
      </w:pPr>
      <w:r>
        <w:t>по состоянию на 01.03.2020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48"/>
        <w:gridCol w:w="1526"/>
        <w:gridCol w:w="1739"/>
        <w:gridCol w:w="2056"/>
        <w:gridCol w:w="1094"/>
        <w:gridCol w:w="1274"/>
        <w:gridCol w:w="4554"/>
      </w:tblGrid>
      <w:tr w:rsidR="00B950EA">
        <w:tblPrEx>
          <w:tblCellMar>
            <w:top w:w="0" w:type="dxa"/>
            <w:bottom w:w="0" w:type="dxa"/>
          </w:tblCellMar>
        </w:tblPrEx>
        <w:trPr>
          <w:trHeight w:hRule="exact" w:val="724"/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  <w:spacing w:line="430" w:lineRule="auto"/>
            </w:pPr>
            <w:r>
              <w:rPr>
                <w:b/>
                <w:bCs/>
              </w:rPr>
              <w:t>Наименование профессии, должности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  <w:spacing w:line="430" w:lineRule="auto"/>
            </w:pPr>
            <w:r>
              <w:rPr>
                <w:b/>
                <w:bCs/>
              </w:rPr>
              <w:t>Необходимое количество работников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  <w:spacing w:line="430" w:lineRule="auto"/>
            </w:pPr>
            <w:r>
              <w:rPr>
                <w:b/>
                <w:bCs/>
              </w:rPr>
              <w:t>Размер заработной платы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  <w:spacing w:line="427" w:lineRule="auto"/>
            </w:pPr>
            <w:r>
              <w:rPr>
                <w:b/>
                <w:bCs/>
              </w:rPr>
              <w:t>График работы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  <w:ind w:firstLine="920"/>
            </w:pPr>
            <w:r>
              <w:rPr>
                <w:b/>
                <w:bCs/>
              </w:rPr>
              <w:t>Режим</w:t>
            </w:r>
          </w:p>
          <w:p w:rsidR="00B950EA" w:rsidRDefault="00B5730F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работы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  <w:spacing w:line="432" w:lineRule="auto"/>
              <w:jc w:val="both"/>
            </w:pPr>
            <w:r>
              <w:rPr>
                <w:b/>
                <w:bCs/>
              </w:rPr>
              <w:t>Профессионально квалификационные требования, дополнительные навыки, опыт работы</w:t>
            </w:r>
          </w:p>
        </w:tc>
      </w:tr>
      <w:tr w:rsidR="00B950EA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0EA" w:rsidRDefault="00B950EA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0EA" w:rsidRDefault="00B950EA"/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0EA" w:rsidRDefault="00B950EA"/>
        </w:tc>
        <w:tc>
          <w:tcPr>
            <w:tcW w:w="2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0EA" w:rsidRDefault="00B950EA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rPr>
                <w:b/>
                <w:bCs/>
              </w:rPr>
              <w:t>начало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окончание</w:t>
            </w:r>
          </w:p>
        </w:tc>
        <w:tc>
          <w:tcPr>
            <w:tcW w:w="4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0EA" w:rsidRDefault="00B950EA"/>
        </w:tc>
      </w:tr>
      <w:tr w:rsidR="00B950E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0EA" w:rsidRDefault="00B5730F">
            <w:pPr>
              <w:pStyle w:val="a7"/>
              <w:shd w:val="clear" w:color="auto" w:fill="auto"/>
            </w:pPr>
            <w:r>
              <w:t>Лечебное дело- фельдшер/ заведующий ФАП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20976 руб.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пятидневный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 xml:space="preserve">15 </w:t>
            </w:r>
            <w:r>
              <w:rPr>
                <w:vertAlign w:val="superscript"/>
              </w:rPr>
              <w:t>52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Сертификат специалиста, пользование ПК, можно без опыта работы</w:t>
            </w:r>
          </w:p>
        </w:tc>
      </w:tr>
      <w:tr w:rsidR="00B950EA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0EA" w:rsidRDefault="00B5730F">
            <w:pPr>
              <w:pStyle w:val="a7"/>
              <w:shd w:val="clear" w:color="auto" w:fill="auto"/>
            </w:pPr>
            <w:r>
              <w:t>Сестринское дело - медсестра / заведующий ФП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10488 руб.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пятидневный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 xml:space="preserve">15 </w:t>
            </w:r>
            <w:r>
              <w:rPr>
                <w:vertAlign w:val="superscript"/>
              </w:rPr>
              <w:t>52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Сертификат специалиста, пользование ПК, можно без опыта работы</w:t>
            </w:r>
          </w:p>
        </w:tc>
      </w:tr>
      <w:tr w:rsidR="00B950E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0EA" w:rsidRDefault="00B5730F">
            <w:pPr>
              <w:pStyle w:val="a7"/>
              <w:shd w:val="clear" w:color="auto" w:fill="auto"/>
            </w:pPr>
            <w:r>
              <w:t>Физиотерапия/ медсестра по физиотерапии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16293 руб.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пятидневный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 xml:space="preserve">15 </w:t>
            </w:r>
            <w:r>
              <w:rPr>
                <w:vertAlign w:val="superscript"/>
              </w:rPr>
              <w:t>52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 xml:space="preserve">Сертификат специалиста, пользование </w:t>
            </w:r>
            <w:r>
              <w:t>ПК, можно без опыта работы</w:t>
            </w:r>
          </w:p>
        </w:tc>
      </w:tr>
      <w:tr w:rsidR="00B950EA">
        <w:tblPrEx>
          <w:tblCellMar>
            <w:top w:w="0" w:type="dxa"/>
            <w:bottom w:w="0" w:type="dxa"/>
          </w:tblCellMar>
        </w:tblPrEx>
        <w:trPr>
          <w:trHeight w:hRule="exact" w:val="176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Сестринское дело - медсестра / палатная медсестра отделение сестринского ухода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21240 руб.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сменный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  <w:spacing w:after="180"/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:rsidR="00B950EA" w:rsidRDefault="00B5730F">
            <w:pPr>
              <w:pStyle w:val="a7"/>
              <w:shd w:val="clear" w:color="auto" w:fill="auto"/>
            </w:pPr>
            <w:r>
              <w:t xml:space="preserve">19 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  <w:spacing w:after="180"/>
            </w:pPr>
            <w:r>
              <w:t xml:space="preserve">19 </w:t>
            </w:r>
            <w:r>
              <w:rPr>
                <w:vertAlign w:val="superscript"/>
              </w:rPr>
              <w:t>00</w:t>
            </w:r>
          </w:p>
          <w:p w:rsidR="00B950EA" w:rsidRDefault="00B5730F">
            <w:pPr>
              <w:pStyle w:val="a7"/>
              <w:shd w:val="clear" w:color="auto" w:fill="auto"/>
            </w:pPr>
            <w:r>
              <w:t>8°°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  <w:spacing w:line="276" w:lineRule="auto"/>
            </w:pPr>
            <w:r>
              <w:t>Сертификат специалиста, пользование ПК, можно без опыта работы</w:t>
            </w:r>
          </w:p>
        </w:tc>
      </w:tr>
      <w:tr w:rsidR="00B950EA">
        <w:tblPrEx>
          <w:tblCellMar>
            <w:top w:w="0" w:type="dxa"/>
            <w:bottom w:w="0" w:type="dxa"/>
          </w:tblCellMar>
        </w:tblPrEx>
        <w:trPr>
          <w:trHeight w:hRule="exact" w:val="972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Стоматология — зубной врач / зубной врач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16412 руб.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пятидневный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 xml:space="preserve">15 </w:t>
            </w:r>
            <w:r>
              <w:rPr>
                <w:vertAlign w:val="superscript"/>
              </w:rPr>
              <w:t>52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  <w:spacing w:line="276" w:lineRule="auto"/>
            </w:pPr>
            <w:r>
              <w:t>Сертификат специалиста, пользование ПК, можно без опыта работы</w:t>
            </w:r>
          </w:p>
        </w:tc>
      </w:tr>
      <w:tr w:rsidR="00B950EA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Сестринское дело/медсестра участковая врача- терапевта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22043 руб.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пятидневный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>8°°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</w:pPr>
            <w:r>
              <w:t xml:space="preserve">15 </w:t>
            </w:r>
            <w:r>
              <w:rPr>
                <w:vertAlign w:val="superscript"/>
              </w:rPr>
              <w:t>52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0EA" w:rsidRDefault="00B5730F">
            <w:pPr>
              <w:pStyle w:val="a7"/>
              <w:shd w:val="clear" w:color="auto" w:fill="auto"/>
              <w:spacing w:line="283" w:lineRule="auto"/>
            </w:pPr>
            <w:r>
              <w:t>Сертификат специалиста, пользование ПК, можно без опыта работы</w:t>
            </w:r>
          </w:p>
        </w:tc>
      </w:tr>
    </w:tbl>
    <w:p w:rsidR="00B950EA" w:rsidRDefault="00B5730F">
      <w:pPr>
        <w:pStyle w:val="a5"/>
        <w:shd w:val="clear" w:color="auto" w:fill="auto"/>
        <w:sectPr w:rsidR="00B950EA">
          <w:pgSz w:w="16840" w:h="11900" w:orient="landscape"/>
          <w:pgMar w:top="801" w:right="945" w:bottom="1" w:left="1059" w:header="373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Контактная информация: </w:t>
      </w:r>
      <w:r>
        <w:t xml:space="preserve">заместитель главного врача по медицинскому обслуживанию БегишеваИ.В. </w:t>
      </w:r>
      <w:r>
        <w:rPr>
          <w:b/>
          <w:bCs/>
        </w:rPr>
        <w:t xml:space="preserve">т. </w:t>
      </w:r>
      <w:r>
        <w:t xml:space="preserve">83415834824. </w:t>
      </w:r>
      <w:hyperlink r:id="rId6" w:history="1">
        <w:r>
          <w:rPr>
            <w:lang w:val="en-US" w:eastAsia="en-US" w:bidi="en-US"/>
          </w:rPr>
          <w:t>kezcrb@mail.ru</w:t>
        </w:r>
      </w:hyperlink>
    </w:p>
    <w:p w:rsidR="00B950EA" w:rsidRDefault="00B950EA">
      <w:pPr>
        <w:spacing w:line="99" w:lineRule="exact"/>
        <w:rPr>
          <w:sz w:val="8"/>
          <w:szCs w:val="8"/>
        </w:rPr>
      </w:pPr>
    </w:p>
    <w:p w:rsidR="00B950EA" w:rsidRDefault="00B950EA">
      <w:pPr>
        <w:spacing w:line="1" w:lineRule="exact"/>
        <w:sectPr w:rsidR="00B950EA">
          <w:type w:val="continuous"/>
          <w:pgSz w:w="16840" w:h="11900" w:orient="landscape"/>
          <w:pgMar w:top="801" w:right="0" w:bottom="1" w:left="0" w:header="0" w:footer="3" w:gutter="0"/>
          <w:cols w:space="720"/>
          <w:noEndnote/>
          <w:docGrid w:linePitch="360"/>
        </w:sectPr>
      </w:pPr>
    </w:p>
    <w:p w:rsidR="00B950EA" w:rsidRDefault="00B5730F">
      <w:pPr>
        <w:pStyle w:val="a9"/>
        <w:framePr w:w="2959" w:h="306" w:wrap="none" w:vAnchor="text" w:hAnchor="page" w:x="1068" w:y="21"/>
        <w:shd w:val="clear" w:color="auto" w:fill="auto"/>
      </w:pPr>
      <w:r>
        <w:t>главная медсестра Сосновцева</w:t>
      </w:r>
    </w:p>
    <w:p w:rsidR="00B950EA" w:rsidRDefault="00B5730F">
      <w:pPr>
        <w:pStyle w:val="a9"/>
        <w:framePr w:w="1483" w:h="320" w:wrap="none" w:vAnchor="text" w:hAnchor="page" w:x="2281" w:y="478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Главный врач</w:t>
      </w:r>
    </w:p>
    <w:p w:rsidR="00B950EA" w:rsidRDefault="00B5730F">
      <w:pPr>
        <w:pStyle w:val="1"/>
        <w:framePr w:w="1516" w:h="317" w:wrap="none" w:vAnchor="text" w:hAnchor="page" w:x="10388" w:y="447"/>
        <w:shd w:val="clear" w:color="auto" w:fill="auto"/>
        <w:spacing w:after="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Малыгин Л.А.</w:t>
      </w:r>
    </w:p>
    <w:p w:rsidR="00B950EA" w:rsidRDefault="00B950EA">
      <w:pPr>
        <w:spacing w:line="360" w:lineRule="exact"/>
      </w:pPr>
    </w:p>
    <w:p w:rsidR="00B950EA" w:rsidRDefault="00B950EA">
      <w:pPr>
        <w:spacing w:line="360" w:lineRule="exact"/>
      </w:pPr>
    </w:p>
    <w:p w:rsidR="00B950EA" w:rsidRDefault="00B950EA">
      <w:pPr>
        <w:spacing w:line="360" w:lineRule="exact"/>
      </w:pPr>
    </w:p>
    <w:p w:rsidR="00B950EA" w:rsidRDefault="00B950EA">
      <w:pPr>
        <w:spacing w:after="384" w:line="1" w:lineRule="exact"/>
      </w:pPr>
    </w:p>
    <w:p w:rsidR="00B950EA" w:rsidRDefault="00B950EA">
      <w:pPr>
        <w:spacing w:line="1" w:lineRule="exact"/>
      </w:pPr>
    </w:p>
    <w:sectPr w:rsidR="00B950EA" w:rsidSect="00B950EA">
      <w:type w:val="continuous"/>
      <w:pgSz w:w="16840" w:h="11900" w:orient="landscape"/>
      <w:pgMar w:top="801" w:right="945" w:bottom="1" w:left="10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30F" w:rsidRDefault="00B5730F" w:rsidP="00B950EA">
      <w:r>
        <w:separator/>
      </w:r>
    </w:p>
  </w:endnote>
  <w:endnote w:type="continuationSeparator" w:id="1">
    <w:p w:rsidR="00B5730F" w:rsidRDefault="00B5730F" w:rsidP="00B95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30F" w:rsidRDefault="00B5730F"/>
  </w:footnote>
  <w:footnote w:type="continuationSeparator" w:id="1">
    <w:p w:rsidR="00B5730F" w:rsidRDefault="00B5730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950EA"/>
    <w:rsid w:val="007D06E2"/>
    <w:rsid w:val="00B5730F"/>
    <w:rsid w:val="00B9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50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95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B9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B9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_"/>
    <w:basedOn w:val="a0"/>
    <w:link w:val="a9"/>
    <w:rsid w:val="00B9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B950EA"/>
    <w:pPr>
      <w:shd w:val="clear" w:color="auto" w:fill="FFFFFF"/>
      <w:spacing w:after="1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B950EA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sid w:val="00B950EA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картинке"/>
    <w:basedOn w:val="a"/>
    <w:link w:val="a8"/>
    <w:rsid w:val="00B950EA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zcrb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</cp:lastModifiedBy>
  <cp:revision>2</cp:revision>
  <dcterms:created xsi:type="dcterms:W3CDTF">2020-04-03T12:36:00Z</dcterms:created>
  <dcterms:modified xsi:type="dcterms:W3CDTF">2020-04-03T12:36:00Z</dcterms:modified>
</cp:coreProperties>
</file>