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B7027" w:rsidRPr="002C33D6" w:rsidTr="004F30D1">
        <w:trPr>
          <w:trHeight w:val="1734"/>
        </w:trPr>
        <w:tc>
          <w:tcPr>
            <w:tcW w:w="1668" w:type="dxa"/>
          </w:tcPr>
          <w:p w:rsidR="002B7027" w:rsidRPr="0057106C" w:rsidRDefault="002B7027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57106C">
              <w:rPr>
                <w:b/>
                <w:sz w:val="22"/>
                <w:szCs w:val="22"/>
              </w:rPr>
              <w:t>БУЗ УР «Сюмсинская Районная больница» МЗ УР»/Васькинский ФАП</w:t>
            </w:r>
          </w:p>
          <w:p w:rsidR="00D46F7E" w:rsidRPr="00C12246" w:rsidRDefault="00D46F7E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  <w:tc>
          <w:tcPr>
            <w:tcW w:w="1701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B7027" w:rsidRPr="000C78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25A18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мед.образование</w:t>
            </w:r>
          </w:p>
        </w:tc>
        <w:tc>
          <w:tcPr>
            <w:tcW w:w="1134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984" w:type="dxa"/>
          </w:tcPr>
          <w:p w:rsidR="002B7027" w:rsidRPr="00C12246" w:rsidRDefault="002B7027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Льготная пенсия, дополнительный отпуск.</w:t>
            </w:r>
          </w:p>
        </w:tc>
      </w:tr>
      <w:tr w:rsidR="00934E34" w:rsidRPr="002C33D6" w:rsidTr="004F30D1">
        <w:trPr>
          <w:trHeight w:val="1546"/>
        </w:trPr>
        <w:tc>
          <w:tcPr>
            <w:tcW w:w="1668" w:type="dxa"/>
          </w:tcPr>
          <w:p w:rsidR="00934E34" w:rsidRPr="00C12246" w:rsidRDefault="00934E34" w:rsidP="002B0DA2">
            <w:pPr>
              <w:pBdr>
                <w:bottom w:val="single" w:sz="4" w:space="1" w:color="auto"/>
              </w:pBd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«С</w:t>
            </w:r>
            <w:r>
              <w:rPr>
                <w:b/>
                <w:sz w:val="22"/>
                <w:szCs w:val="22"/>
              </w:rPr>
              <w:t>юмсинская Районная больница»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  <w:r>
              <w:rPr>
                <w:b/>
                <w:sz w:val="22"/>
                <w:szCs w:val="22"/>
              </w:rPr>
              <w:t>/</w:t>
            </w:r>
            <w:r w:rsidRPr="00934E34">
              <w:rPr>
                <w:b/>
                <w:sz w:val="22"/>
                <w:szCs w:val="22"/>
              </w:rPr>
              <w:t>Васькинский ФАП</w:t>
            </w:r>
          </w:p>
        </w:tc>
        <w:tc>
          <w:tcPr>
            <w:tcW w:w="1559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Фельдшер </w:t>
            </w:r>
          </w:p>
        </w:tc>
        <w:tc>
          <w:tcPr>
            <w:tcW w:w="1276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  <w:tc>
          <w:tcPr>
            <w:tcW w:w="1701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E34" w:rsidRPr="000C78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25A18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мед.образование</w:t>
            </w:r>
          </w:p>
        </w:tc>
        <w:tc>
          <w:tcPr>
            <w:tcW w:w="1134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984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Льготная пенсия, дополнительный отпуск. Программа «Земский Фельдшер»</w:t>
            </w:r>
          </w:p>
        </w:tc>
      </w:tr>
      <w:tr w:rsidR="00934E34" w:rsidRPr="002C33D6" w:rsidTr="004F30D1">
        <w:tc>
          <w:tcPr>
            <w:tcW w:w="1668" w:type="dxa"/>
            <w:vMerge w:val="restart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«С</w:t>
            </w:r>
            <w:r>
              <w:rPr>
                <w:b/>
                <w:sz w:val="22"/>
                <w:szCs w:val="22"/>
              </w:rPr>
              <w:t>юмсинская Районная больница»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</w:p>
        </w:tc>
        <w:tc>
          <w:tcPr>
            <w:tcW w:w="1559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Фельдшер -лаборант</w:t>
            </w:r>
          </w:p>
        </w:tc>
        <w:tc>
          <w:tcPr>
            <w:tcW w:w="1276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701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E25A18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 xml:space="preserve"> мед.образование</w:t>
            </w:r>
          </w:p>
        </w:tc>
        <w:tc>
          <w:tcPr>
            <w:tcW w:w="1134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Льготная пенсия, дополнительный отпуск</w:t>
            </w:r>
          </w:p>
        </w:tc>
      </w:tr>
      <w:tr w:rsidR="00934E34" w:rsidRPr="002C33D6" w:rsidTr="004F30D1">
        <w:trPr>
          <w:trHeight w:val="77"/>
        </w:trPr>
        <w:tc>
          <w:tcPr>
            <w:tcW w:w="1668" w:type="dxa"/>
            <w:vMerge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лабораторный техник </w:t>
            </w:r>
          </w:p>
        </w:tc>
        <w:tc>
          <w:tcPr>
            <w:tcW w:w="1276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701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4E34" w:rsidRDefault="00934E34" w:rsidP="002B0DA2">
            <w:pPr>
              <w:jc w:val="center"/>
            </w:pPr>
            <w:r w:rsidRPr="00182A9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4E34" w:rsidRPr="00C12246" w:rsidRDefault="00934E34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Льготная пенсия, дополнительный отпуск</w:t>
            </w:r>
          </w:p>
        </w:tc>
      </w:tr>
      <w:tr w:rsidR="00E25A18" w:rsidRPr="002C33D6" w:rsidTr="004F30D1">
        <w:tc>
          <w:tcPr>
            <w:tcW w:w="1668" w:type="dxa"/>
            <w:vMerge w:val="restart"/>
          </w:tcPr>
          <w:p w:rsidR="00E25A18" w:rsidRDefault="00D46F7E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«С</w:t>
            </w:r>
            <w:r>
              <w:rPr>
                <w:b/>
                <w:sz w:val="22"/>
                <w:szCs w:val="22"/>
              </w:rPr>
              <w:t>юмсинская Районная больница»</w:t>
            </w:r>
            <w:r w:rsidRPr="00C12246">
              <w:rPr>
                <w:b/>
                <w:sz w:val="22"/>
                <w:szCs w:val="22"/>
              </w:rPr>
              <w:t xml:space="preserve"> МЗ </w:t>
            </w:r>
            <w:r w:rsidRPr="00C12246">
              <w:rPr>
                <w:b/>
                <w:sz w:val="22"/>
                <w:szCs w:val="22"/>
              </w:rPr>
              <w:lastRenderedPageBreak/>
              <w:t>УР»</w:t>
            </w:r>
          </w:p>
          <w:p w:rsidR="008B1CA3" w:rsidRDefault="008B1CA3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D46F7E" w:rsidRPr="00C12246" w:rsidRDefault="00D46F7E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lastRenderedPageBreak/>
              <w:t xml:space="preserve">Фельдшер </w:t>
            </w:r>
            <w:r>
              <w:rPr>
                <w:sz w:val="22"/>
                <w:szCs w:val="22"/>
              </w:rPr>
              <w:t>по приему вызовов СМП</w:t>
            </w:r>
          </w:p>
          <w:p w:rsidR="008B1CA3" w:rsidRPr="00C12246" w:rsidRDefault="008B1CA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182A9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Льготная пенсия, дополнительный отпуск</w:t>
            </w:r>
          </w:p>
        </w:tc>
      </w:tr>
      <w:tr w:rsidR="00E25A18" w:rsidRPr="002C33D6" w:rsidTr="004F30D1">
        <w:tc>
          <w:tcPr>
            <w:tcW w:w="1668" w:type="dxa"/>
            <w:vMerge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  <w:r>
              <w:t>Медицинская сестра по приему вызовов СМП</w:t>
            </w:r>
          </w:p>
        </w:tc>
        <w:tc>
          <w:tcPr>
            <w:tcW w:w="1276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16500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182A9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rPr>
                <w:sz w:val="22"/>
                <w:szCs w:val="22"/>
              </w:rPr>
              <w:t>Льготная пенсия, дополнительный отпуск</w:t>
            </w:r>
          </w:p>
        </w:tc>
      </w:tr>
      <w:tr w:rsidR="00E25A18" w:rsidRPr="002C33D6" w:rsidTr="004F30D1">
        <w:tc>
          <w:tcPr>
            <w:tcW w:w="1668" w:type="dxa"/>
            <w:vMerge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Медицинская сестра палатная</w:t>
            </w:r>
          </w:p>
        </w:tc>
        <w:tc>
          <w:tcPr>
            <w:tcW w:w="1276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15000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182A9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rPr>
                <w:sz w:val="22"/>
                <w:szCs w:val="22"/>
              </w:rPr>
              <w:t>Льготная пенсия, дополнительный отпуск</w:t>
            </w:r>
          </w:p>
        </w:tc>
      </w:tr>
      <w:tr w:rsidR="00E25A18" w:rsidRPr="002C33D6" w:rsidTr="004F30D1">
        <w:tc>
          <w:tcPr>
            <w:tcW w:w="1668" w:type="dxa"/>
            <w:vMerge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Медицинская сестра мед.профилактики</w:t>
            </w:r>
          </w:p>
        </w:tc>
        <w:tc>
          <w:tcPr>
            <w:tcW w:w="1276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13800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182A9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 w:rsidRPr="00EE29E4">
              <w:t>Льготная пенсия, дополнительный отпуск</w:t>
            </w: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50" w:rsidRDefault="00830350" w:rsidP="00AB5AC9">
      <w:pPr>
        <w:spacing w:after="0" w:line="240" w:lineRule="auto"/>
      </w:pPr>
      <w:r>
        <w:separator/>
      </w:r>
    </w:p>
  </w:endnote>
  <w:endnote w:type="continuationSeparator" w:id="1">
    <w:p w:rsidR="00830350" w:rsidRDefault="00830350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50" w:rsidRDefault="00830350" w:rsidP="00AB5AC9">
      <w:pPr>
        <w:spacing w:after="0" w:line="240" w:lineRule="auto"/>
      </w:pPr>
      <w:r>
        <w:separator/>
      </w:r>
    </w:p>
  </w:footnote>
  <w:footnote w:type="continuationSeparator" w:id="1">
    <w:p w:rsidR="00830350" w:rsidRDefault="00830350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30350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61FB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64158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2019-10-30T04:53:00Z</dcterms:modified>
</cp:coreProperties>
</file>