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7" w:rsidRPr="00633117" w:rsidRDefault="00A2460E" w:rsidP="0063311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Льготы</w:t>
      </w:r>
    </w:p>
    <w:p w:rsidR="00A2460E" w:rsidRDefault="00633117" w:rsidP="00633117">
      <w:pPr>
        <w:jc w:val="center"/>
        <w:rPr>
          <w:rFonts w:ascii="Times New Roman" w:hAnsi="Times New Roman" w:cs="Times New Roman"/>
          <w:sz w:val="36"/>
          <w:szCs w:val="36"/>
        </w:rPr>
      </w:pPr>
      <w:r w:rsidRPr="00633117">
        <w:rPr>
          <w:rFonts w:ascii="Times New Roman" w:hAnsi="Times New Roman" w:cs="Times New Roman"/>
          <w:sz w:val="36"/>
          <w:szCs w:val="36"/>
        </w:rPr>
        <w:t xml:space="preserve">для лиц с ограниченными возможностями </w:t>
      </w:r>
    </w:p>
    <w:p w:rsidR="00633117" w:rsidRPr="00633117" w:rsidRDefault="00633117" w:rsidP="00633117">
      <w:pPr>
        <w:jc w:val="center"/>
        <w:rPr>
          <w:rFonts w:ascii="Times New Roman" w:hAnsi="Times New Roman" w:cs="Times New Roman"/>
          <w:sz w:val="36"/>
          <w:szCs w:val="36"/>
        </w:rPr>
      </w:pPr>
      <w:r w:rsidRPr="00633117">
        <w:rPr>
          <w:rFonts w:ascii="Times New Roman" w:hAnsi="Times New Roman" w:cs="Times New Roman"/>
          <w:sz w:val="36"/>
          <w:szCs w:val="36"/>
        </w:rPr>
        <w:t>здоровья</w:t>
      </w:r>
      <w:r w:rsidR="00A2460E">
        <w:rPr>
          <w:rFonts w:ascii="Times New Roman" w:hAnsi="Times New Roman" w:cs="Times New Roman"/>
          <w:sz w:val="36"/>
          <w:szCs w:val="36"/>
        </w:rPr>
        <w:t xml:space="preserve"> и инвалидов</w:t>
      </w:r>
    </w:p>
    <w:p w:rsidR="00633117" w:rsidRDefault="00633117" w:rsidP="00A24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3117" w:rsidRDefault="00633117" w:rsidP="00A24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63311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311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3117">
        <w:rPr>
          <w:rFonts w:ascii="Times New Roman" w:hAnsi="Times New Roman" w:cs="Times New Roman"/>
          <w:sz w:val="28"/>
          <w:szCs w:val="28"/>
        </w:rPr>
        <w:t xml:space="preserve"> 5 статьи 36 Федерального закона № 273-ФЗ от 29.12.2012г.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1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633117">
        <w:rPr>
          <w:rFonts w:ascii="Times New Roman" w:hAnsi="Times New Roman" w:cs="Times New Roman"/>
          <w:sz w:val="28"/>
          <w:szCs w:val="28"/>
        </w:rPr>
        <w:t>обучении в образовательном учреждении студентов из числа детей-инвалидов, инвалидов I и II группы, инвалидов с детства (при предоставлении подтверждающих документов) назначается и выплачивается социальная стипендия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117" w:rsidRDefault="00633117" w:rsidP="00A246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33117">
        <w:rPr>
          <w:rFonts w:ascii="Times New Roman" w:hAnsi="Times New Roman" w:cs="Times New Roman"/>
          <w:sz w:val="28"/>
          <w:szCs w:val="28"/>
        </w:rPr>
        <w:t>Студентам образовательного учреждения из числа детей-инвалидов, инвалидов I и II группы, инвалидов с детства (при предоставлении подтверждающих документов), нуждающимся в общежитии</w:t>
      </w:r>
      <w:r w:rsidR="00A2460E">
        <w:rPr>
          <w:rFonts w:ascii="Times New Roman" w:hAnsi="Times New Roman" w:cs="Times New Roman"/>
          <w:sz w:val="28"/>
          <w:szCs w:val="28"/>
        </w:rPr>
        <w:t>,</w:t>
      </w:r>
      <w:r w:rsidRPr="00633117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в первоочередном порядке (пункт 2 статьи 39 Федерального закона № 273-ФЗ от 29.12.2012г. «Об образовании в Российской Федерации»). </w:t>
      </w:r>
    </w:p>
    <w:p w:rsidR="00FF3C79" w:rsidRPr="00A2460E" w:rsidRDefault="00633117" w:rsidP="00A246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60E" w:rsidRPr="00A2460E">
        <w:rPr>
          <w:rFonts w:ascii="Times New Roman" w:hAnsi="Times New Roman" w:cs="Times New Roman"/>
          <w:b/>
          <w:i/>
          <w:sz w:val="32"/>
          <w:szCs w:val="32"/>
        </w:rPr>
        <w:t>Таким образом, д</w:t>
      </w:r>
      <w:r w:rsidRPr="00A2460E">
        <w:rPr>
          <w:rFonts w:ascii="Times New Roman" w:hAnsi="Times New Roman" w:cs="Times New Roman"/>
          <w:b/>
          <w:i/>
          <w:sz w:val="32"/>
          <w:szCs w:val="32"/>
        </w:rPr>
        <w:t>анная категория лиц, обучающихся на бюджетной основе, освобождается от о</w:t>
      </w:r>
      <w:r w:rsidR="00A2460E" w:rsidRPr="00A2460E">
        <w:rPr>
          <w:rFonts w:ascii="Times New Roman" w:hAnsi="Times New Roman" w:cs="Times New Roman"/>
          <w:b/>
          <w:i/>
          <w:sz w:val="32"/>
          <w:szCs w:val="32"/>
        </w:rPr>
        <w:t>платы за проживание в общежитии; им назначается и выплачивается социальная стипендия.</w:t>
      </w:r>
    </w:p>
    <w:p w:rsidR="00A2460E" w:rsidRPr="00A2460E" w:rsidRDefault="00A2460E" w:rsidP="00A246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460E">
        <w:rPr>
          <w:rFonts w:ascii="Times New Roman" w:hAnsi="Times New Roman" w:cs="Times New Roman"/>
          <w:b/>
          <w:i/>
          <w:sz w:val="32"/>
          <w:szCs w:val="32"/>
        </w:rPr>
        <w:t>Данные льготы действуют только при предоставлении подтверждающих документов.</w:t>
      </w:r>
    </w:p>
    <w:sectPr w:rsidR="00A2460E" w:rsidRPr="00A2460E" w:rsidSect="00C0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17"/>
    <w:rsid w:val="00633117"/>
    <w:rsid w:val="00A2460E"/>
    <w:rsid w:val="00C012D9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2017-02-01T11:53:00Z</dcterms:created>
  <dcterms:modified xsi:type="dcterms:W3CDTF">2017-02-02T06:44:00Z</dcterms:modified>
</cp:coreProperties>
</file>