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B" w:rsidRPr="009963DE" w:rsidRDefault="0069690B" w:rsidP="0069690B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9963DE">
        <w:rPr>
          <w:b/>
        </w:rPr>
        <w:t>в</w:t>
      </w:r>
      <w:proofErr w:type="gramEnd"/>
    </w:p>
    <w:p w:rsidR="0069690B" w:rsidRPr="009963DE" w:rsidRDefault="0069690B" w:rsidP="0069690B">
      <w:pPr>
        <w:tabs>
          <w:tab w:val="left" w:pos="3165"/>
        </w:tabs>
        <w:jc w:val="center"/>
      </w:pPr>
      <w:r w:rsidRPr="009963DE">
        <w:t xml:space="preserve"> ____</w:t>
      </w:r>
      <w:r w:rsidRPr="009963DE">
        <w:rPr>
          <w:b/>
          <w:u w:val="single"/>
        </w:rPr>
        <w:t>БУЗ УР «</w:t>
      </w:r>
      <w:proofErr w:type="spellStart"/>
      <w:r w:rsidRPr="009963DE">
        <w:rPr>
          <w:b/>
          <w:u w:val="single"/>
        </w:rPr>
        <w:t>Игринская</w:t>
      </w:r>
      <w:proofErr w:type="spellEnd"/>
      <w:r w:rsidRPr="009963DE">
        <w:rPr>
          <w:b/>
          <w:u w:val="single"/>
        </w:rPr>
        <w:t xml:space="preserve"> РБ МЗ УР»</w:t>
      </w:r>
      <w:r w:rsidRPr="009963DE">
        <w:t xml:space="preserve"> ___</w:t>
      </w:r>
    </w:p>
    <w:p w:rsidR="0069690B" w:rsidRPr="009963DE" w:rsidRDefault="0069690B" w:rsidP="0069690B">
      <w:pPr>
        <w:tabs>
          <w:tab w:val="left" w:pos="3165"/>
        </w:tabs>
        <w:jc w:val="center"/>
      </w:pPr>
      <w:r w:rsidRPr="009963DE">
        <w:t xml:space="preserve">(название медицинской организации) </w:t>
      </w:r>
    </w:p>
    <w:p w:rsidR="0069690B" w:rsidRPr="009963DE" w:rsidRDefault="0069690B" w:rsidP="0069690B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по состоянию на 01.03.2020 г. </w:t>
      </w:r>
    </w:p>
    <w:p w:rsidR="0069690B" w:rsidRPr="009963DE" w:rsidRDefault="0069690B" w:rsidP="0069690B">
      <w:pPr>
        <w:tabs>
          <w:tab w:val="left" w:pos="3165"/>
        </w:tabs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985"/>
        <w:gridCol w:w="1984"/>
        <w:gridCol w:w="2835"/>
        <w:gridCol w:w="1276"/>
        <w:gridCol w:w="1701"/>
        <w:gridCol w:w="3260"/>
      </w:tblGrid>
      <w:tr w:rsidR="0069690B" w:rsidRPr="009963DE" w:rsidTr="0069690B">
        <w:tc>
          <w:tcPr>
            <w:tcW w:w="2518" w:type="dxa"/>
            <w:vMerge w:val="restart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985" w:type="dxa"/>
            <w:vMerge w:val="restart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84" w:type="dxa"/>
            <w:vMerge w:val="restart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Размер заработной платы</w:t>
            </w:r>
          </w:p>
        </w:tc>
        <w:tc>
          <w:tcPr>
            <w:tcW w:w="2835" w:type="dxa"/>
            <w:vMerge w:val="restart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Режим работы </w:t>
            </w:r>
          </w:p>
        </w:tc>
        <w:tc>
          <w:tcPr>
            <w:tcW w:w="3260" w:type="dxa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69690B" w:rsidRPr="009963DE" w:rsidTr="0069690B">
        <w:tc>
          <w:tcPr>
            <w:tcW w:w="2518" w:type="dxa"/>
            <w:vMerge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начало</w:t>
            </w:r>
          </w:p>
        </w:tc>
        <w:tc>
          <w:tcPr>
            <w:tcW w:w="1701" w:type="dxa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окончание</w:t>
            </w:r>
          </w:p>
        </w:tc>
        <w:tc>
          <w:tcPr>
            <w:tcW w:w="3260" w:type="dxa"/>
          </w:tcPr>
          <w:p w:rsidR="0069690B" w:rsidRPr="009963DE" w:rsidRDefault="0069690B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69690B" w:rsidRPr="009963DE" w:rsidTr="0069690B">
        <w:tc>
          <w:tcPr>
            <w:tcW w:w="2518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Зубной врач</w:t>
            </w:r>
          </w:p>
        </w:tc>
        <w:tc>
          <w:tcPr>
            <w:tcW w:w="198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4</w:t>
            </w:r>
          </w:p>
        </w:tc>
        <w:tc>
          <w:tcPr>
            <w:tcW w:w="1984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20725,3</w:t>
            </w:r>
          </w:p>
        </w:tc>
        <w:tc>
          <w:tcPr>
            <w:tcW w:w="283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пятидневная</w:t>
            </w:r>
          </w:p>
        </w:tc>
        <w:tc>
          <w:tcPr>
            <w:tcW w:w="1276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15.00</w:t>
            </w:r>
          </w:p>
        </w:tc>
        <w:tc>
          <w:tcPr>
            <w:tcW w:w="3260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Без опыта работы</w:t>
            </w:r>
          </w:p>
        </w:tc>
      </w:tr>
      <w:tr w:rsidR="0069690B" w:rsidRPr="009963DE" w:rsidTr="0069690B">
        <w:tc>
          <w:tcPr>
            <w:tcW w:w="2518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 xml:space="preserve">Медицинская сестра </w:t>
            </w:r>
          </w:p>
        </w:tc>
        <w:tc>
          <w:tcPr>
            <w:tcW w:w="198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30</w:t>
            </w:r>
          </w:p>
        </w:tc>
        <w:tc>
          <w:tcPr>
            <w:tcW w:w="1984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17443,20-22162,8</w:t>
            </w:r>
          </w:p>
        </w:tc>
        <w:tc>
          <w:tcPr>
            <w:tcW w:w="283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График сменности, либо пятидневная</w:t>
            </w:r>
          </w:p>
        </w:tc>
        <w:tc>
          <w:tcPr>
            <w:tcW w:w="1276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</w:p>
        </w:tc>
        <w:tc>
          <w:tcPr>
            <w:tcW w:w="1701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</w:p>
        </w:tc>
        <w:tc>
          <w:tcPr>
            <w:tcW w:w="3260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 xml:space="preserve">Без опыта работы </w:t>
            </w:r>
          </w:p>
        </w:tc>
      </w:tr>
      <w:tr w:rsidR="0069690B" w:rsidRPr="009963DE" w:rsidTr="0069690B">
        <w:tc>
          <w:tcPr>
            <w:tcW w:w="2518" w:type="dxa"/>
          </w:tcPr>
          <w:p w:rsidR="0069690B" w:rsidRPr="009963DE" w:rsidRDefault="00BD4E76" w:rsidP="00D868E7">
            <w:pPr>
              <w:tabs>
                <w:tab w:val="left" w:pos="3165"/>
              </w:tabs>
            </w:pPr>
            <w:r w:rsidRPr="009963DE">
              <w:t>Ф</w:t>
            </w:r>
            <w:r w:rsidR="0069690B" w:rsidRPr="009963DE">
              <w:t>ельдшер</w:t>
            </w:r>
          </w:p>
        </w:tc>
        <w:tc>
          <w:tcPr>
            <w:tcW w:w="198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12</w:t>
            </w:r>
          </w:p>
        </w:tc>
        <w:tc>
          <w:tcPr>
            <w:tcW w:w="1984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19517,83-20437,8</w:t>
            </w:r>
          </w:p>
        </w:tc>
        <w:tc>
          <w:tcPr>
            <w:tcW w:w="2835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График сменности, либо пятидневная</w:t>
            </w:r>
          </w:p>
        </w:tc>
        <w:tc>
          <w:tcPr>
            <w:tcW w:w="1276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</w:p>
        </w:tc>
        <w:tc>
          <w:tcPr>
            <w:tcW w:w="1701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</w:p>
        </w:tc>
        <w:tc>
          <w:tcPr>
            <w:tcW w:w="3260" w:type="dxa"/>
          </w:tcPr>
          <w:p w:rsidR="0069690B" w:rsidRPr="009963DE" w:rsidRDefault="0069690B" w:rsidP="00D868E7">
            <w:pPr>
              <w:tabs>
                <w:tab w:val="left" w:pos="3165"/>
              </w:tabs>
            </w:pPr>
            <w:r w:rsidRPr="009963DE">
              <w:t>Без опыта работы, земский фельдшер, 4 ставки</w:t>
            </w:r>
          </w:p>
        </w:tc>
      </w:tr>
    </w:tbl>
    <w:p w:rsidR="004F624F" w:rsidRDefault="004F624F"/>
    <w:sectPr w:rsidR="004F624F" w:rsidSect="0069690B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690B"/>
    <w:rsid w:val="004C2EF1"/>
    <w:rsid w:val="004F624F"/>
    <w:rsid w:val="005750D4"/>
    <w:rsid w:val="005A6C4C"/>
    <w:rsid w:val="0069690B"/>
    <w:rsid w:val="00BD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2020-04-03T07:22:00Z</dcterms:created>
  <dcterms:modified xsi:type="dcterms:W3CDTF">2020-04-03T10:57:00Z</dcterms:modified>
</cp:coreProperties>
</file>