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50D" w:rsidRDefault="00D3650D" w:rsidP="00D365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ВОПРОСЫ К КВАЛИФИКАЦИОННОМУ ЭКЗАМЕНУ</w:t>
      </w:r>
    </w:p>
    <w:p w:rsidR="00347278" w:rsidRPr="00347278" w:rsidRDefault="00347278" w:rsidP="0034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47278">
        <w:rPr>
          <w:rFonts w:ascii="Times New Roman" w:hAnsi="Times New Roman"/>
          <w:b/>
          <w:bCs/>
          <w:sz w:val="28"/>
          <w:szCs w:val="28"/>
        </w:rPr>
        <w:t xml:space="preserve">СПЕЦИАЛЬНОСТЬ 34.02.01 «Сестринское дело» </w:t>
      </w:r>
      <w:r w:rsidRPr="00347278">
        <w:rPr>
          <w:rFonts w:ascii="Times New Roman" w:hAnsi="Times New Roman"/>
          <w:b/>
          <w:bCs/>
          <w:sz w:val="24"/>
          <w:szCs w:val="24"/>
        </w:rPr>
        <w:t>(базовая подготовка)</w:t>
      </w:r>
    </w:p>
    <w:p w:rsidR="00347278" w:rsidRPr="00347278" w:rsidRDefault="00347278" w:rsidP="003472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7278">
        <w:rPr>
          <w:rFonts w:ascii="Times New Roman" w:hAnsi="Times New Roman"/>
          <w:b/>
          <w:bCs/>
          <w:sz w:val="28"/>
          <w:szCs w:val="28"/>
        </w:rPr>
        <w:t>ПМ.02</w:t>
      </w:r>
      <w:r w:rsidRPr="0034727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347278">
        <w:rPr>
          <w:rFonts w:ascii="Times New Roman" w:eastAsiaTheme="minorHAnsi" w:hAnsi="Times New Roman" w:cs="Times New Roman"/>
          <w:b/>
          <w:bCs/>
          <w:sz w:val="28"/>
          <w:szCs w:val="28"/>
        </w:rPr>
        <w:t xml:space="preserve"> Участие</w:t>
      </w:r>
      <w:r w:rsidRPr="00347278">
        <w:rPr>
          <w:rFonts w:ascii="Times New Roman" w:eastAsiaTheme="minorHAnsi" w:hAnsi="Times New Roman" w:cs="Times New Roman"/>
          <w:b/>
          <w:bCs/>
          <w:caps/>
          <w:sz w:val="28"/>
          <w:szCs w:val="28"/>
        </w:rPr>
        <w:t xml:space="preserve"> </w:t>
      </w:r>
      <w:r w:rsidRPr="00347278">
        <w:rPr>
          <w:rFonts w:ascii="Times New Roman" w:eastAsiaTheme="minorHAnsi" w:hAnsi="Times New Roman" w:cs="Times New Roman"/>
          <w:b/>
          <w:bCs/>
          <w:sz w:val="28"/>
          <w:szCs w:val="28"/>
        </w:rPr>
        <w:t>в</w:t>
      </w:r>
      <w:r w:rsidRPr="00347278">
        <w:rPr>
          <w:rFonts w:ascii="Times New Roman" w:eastAsiaTheme="minorHAnsi" w:hAnsi="Times New Roman" w:cs="Times New Roman"/>
          <w:b/>
          <w:bCs/>
          <w:caps/>
          <w:sz w:val="28"/>
          <w:szCs w:val="28"/>
        </w:rPr>
        <w:t xml:space="preserve"> </w:t>
      </w:r>
      <w:r w:rsidRPr="00347278">
        <w:rPr>
          <w:rFonts w:ascii="Times New Roman" w:eastAsiaTheme="minorHAnsi" w:hAnsi="Times New Roman" w:cs="Times New Roman"/>
          <w:b/>
          <w:bCs/>
          <w:sz w:val="28"/>
          <w:szCs w:val="28"/>
        </w:rPr>
        <w:t>лечебно</w:t>
      </w:r>
      <w:r w:rsidRPr="00347278">
        <w:rPr>
          <w:rFonts w:ascii="Times New Roman" w:eastAsiaTheme="minorHAnsi" w:hAnsi="Times New Roman" w:cs="Times New Roman"/>
          <w:b/>
          <w:bCs/>
          <w:caps/>
          <w:sz w:val="28"/>
          <w:szCs w:val="28"/>
        </w:rPr>
        <w:t>-</w:t>
      </w:r>
      <w:r w:rsidRPr="00347278">
        <w:rPr>
          <w:rFonts w:ascii="Times New Roman" w:eastAsiaTheme="minorHAnsi" w:hAnsi="Times New Roman" w:cs="Times New Roman"/>
          <w:b/>
          <w:bCs/>
          <w:sz w:val="28"/>
          <w:szCs w:val="28"/>
        </w:rPr>
        <w:t>диагностическом и реабилитационном процессах»</w:t>
      </w:r>
    </w:p>
    <w:p w:rsidR="00946982" w:rsidRDefault="00946982" w:rsidP="00D238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46982" w:rsidRPr="00946982" w:rsidRDefault="00946982" w:rsidP="00946982">
      <w:pPr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>Раздел 1. Оказание сестринской помощи в терапии.</w:t>
      </w:r>
    </w:p>
    <w:p w:rsidR="00946982" w:rsidRPr="00946982" w:rsidRDefault="00946982" w:rsidP="00946982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46982">
        <w:rPr>
          <w:rFonts w:ascii="Times New Roman" w:hAnsi="Times New Roman" w:cs="Times New Roman"/>
          <w:bCs/>
          <w:sz w:val="24"/>
          <w:szCs w:val="24"/>
        </w:rPr>
        <w:t>Сестринский процесс при ревматоидном артрите.</w:t>
      </w:r>
      <w:r w:rsidRPr="0094698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46982">
        <w:rPr>
          <w:rFonts w:ascii="Times New Roman" w:hAnsi="Times New Roman" w:cs="Times New Roman"/>
          <w:bCs/>
          <w:sz w:val="24"/>
          <w:szCs w:val="24"/>
        </w:rPr>
        <w:t>Определение. Этиология. Клиника. Дополнительные методы исследования. Принципы лечения и ухода за пациентом. Профилактика возникновения заболевания.</w:t>
      </w:r>
    </w:p>
    <w:p w:rsidR="00946982" w:rsidRPr="00946982" w:rsidRDefault="00946982" w:rsidP="0094698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2.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Сестринский процесс при </w:t>
      </w:r>
      <w:proofErr w:type="spellStart"/>
      <w:r w:rsidRPr="00946982">
        <w:rPr>
          <w:rFonts w:ascii="Times New Roman" w:eastAsiaTheme="minorHAnsi" w:hAnsi="Times New Roman" w:cs="Times New Roman"/>
          <w:sz w:val="24"/>
          <w:szCs w:val="24"/>
        </w:rPr>
        <w:t>остеоартрозе</w:t>
      </w:r>
      <w:proofErr w:type="spellEnd"/>
      <w:r w:rsidRPr="00946982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946982">
        <w:rPr>
          <w:rFonts w:ascii="Times New Roman" w:hAnsi="Times New Roman" w:cs="Times New Roman"/>
          <w:bCs/>
          <w:sz w:val="24"/>
          <w:szCs w:val="24"/>
        </w:rPr>
        <w:t>Определение. Этиология. Клиника. Дополнительные методы исследования. Принципы лечения и ухода за пациентом. Профилактика возникновения заболевания. Диетотерапия.</w:t>
      </w: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3.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Сестринский процесс при остеопорозе.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 Определение. Этиология. Клиника. Дополнительные методы исследования. Принципы лечения и ухода за пациентом. Профилактика возникновения и прогрессирования заболевания. Диетотерапия. Особенности физических нагрузок.</w:t>
      </w: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4.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Сестринский процесс при артериальной гипертензии.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 Определение. Этиология. Клиника. Дополнительные методы исследования. Принципы лечения и ухода за пациентом. Профилактика факторов риска возникновения заболевания.</w:t>
      </w: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Сестринский процесс при ревматической лихорадке. </w:t>
      </w:r>
      <w:r w:rsidRPr="00946982">
        <w:rPr>
          <w:rFonts w:ascii="Times New Roman" w:hAnsi="Times New Roman" w:cs="Times New Roman"/>
          <w:bCs/>
          <w:sz w:val="24"/>
          <w:szCs w:val="24"/>
        </w:rPr>
        <w:t>Определение. Этиология. Клиника. Дополнительные методы исследования. Принципы лечения и ухода за пациентом. Профилактика факторов риска заболевания.</w:t>
      </w: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6.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Сестринский процесс при пороках сердца.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 Определение. Этиология. Клиника. Дополнительные методы исследования. Принципы лечения и ухода за пациентом. Профилактика </w:t>
      </w:r>
      <w:proofErr w:type="gramStart"/>
      <w:r w:rsidRPr="00946982">
        <w:rPr>
          <w:rFonts w:ascii="Times New Roman" w:hAnsi="Times New Roman" w:cs="Times New Roman"/>
          <w:bCs/>
          <w:sz w:val="24"/>
          <w:szCs w:val="24"/>
        </w:rPr>
        <w:t>факторов риска возникновения порока сердца</w:t>
      </w:r>
      <w:proofErr w:type="gramEnd"/>
      <w:r w:rsidRPr="00946982">
        <w:rPr>
          <w:rFonts w:ascii="Times New Roman" w:hAnsi="Times New Roman" w:cs="Times New Roman"/>
          <w:bCs/>
          <w:sz w:val="24"/>
          <w:szCs w:val="24"/>
        </w:rPr>
        <w:t>.</w:t>
      </w: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Сестринский процесс при атеросклерозе.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 Определение. Этиология. Клиника. Дополнительные методы исследования. Принципы лечения и ухода за пациентом. Профилактика возникновения атеросклероза. Диетотерапия.</w:t>
      </w:r>
    </w:p>
    <w:p w:rsidR="00946982" w:rsidRPr="00946982" w:rsidRDefault="00946982" w:rsidP="00946982">
      <w:p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>8.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 Сестринский процесс при стенокардии.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 Определение.  Этиология. Клиника. Принципы лечения и ухода за пациентом. Профилактика факторов риска возникновения стенокардии. Диетотерапия. Оказание неотложной  доврачебной помощи при приступе стенокардии.</w:t>
      </w:r>
    </w:p>
    <w:p w:rsidR="00946982" w:rsidRPr="00946982" w:rsidRDefault="00946982" w:rsidP="00946982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9.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Сестринский процесс при инфаркте миокарда.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 Определение. Этиология. Клиника. ЭК</w:t>
      </w:r>
      <w:proofErr w:type="gramStart"/>
      <w:r w:rsidRPr="00946982">
        <w:rPr>
          <w:rFonts w:ascii="Times New Roman" w:hAnsi="Times New Roman" w:cs="Times New Roman"/>
          <w:bCs/>
          <w:sz w:val="24"/>
          <w:szCs w:val="24"/>
        </w:rPr>
        <w:t>Г-</w:t>
      </w:r>
      <w:proofErr w:type="gramEnd"/>
      <w:r w:rsidRPr="00946982">
        <w:rPr>
          <w:rFonts w:ascii="Times New Roman" w:hAnsi="Times New Roman" w:cs="Times New Roman"/>
          <w:bCs/>
          <w:sz w:val="24"/>
          <w:szCs w:val="24"/>
        </w:rPr>
        <w:t xml:space="preserve"> признаки острого инфаркта миокарда. Принципы лечения и ухода за пациентом в первые дни заболевания. Профилактика </w:t>
      </w:r>
      <w:proofErr w:type="gramStart"/>
      <w:r w:rsidRPr="00946982">
        <w:rPr>
          <w:rFonts w:ascii="Times New Roman" w:hAnsi="Times New Roman" w:cs="Times New Roman"/>
          <w:bCs/>
          <w:sz w:val="24"/>
          <w:szCs w:val="24"/>
        </w:rPr>
        <w:t>факторов риска возникновения инфаркта миокарда</w:t>
      </w:r>
      <w:proofErr w:type="gramEnd"/>
      <w:r w:rsidRPr="0094698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46982" w:rsidRPr="00946982" w:rsidRDefault="00946982" w:rsidP="00946982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hAnsi="Times New Roman" w:cs="Times New Roman"/>
          <w:b/>
          <w:bCs/>
          <w:sz w:val="24"/>
          <w:szCs w:val="24"/>
        </w:rPr>
        <w:t>10.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Сестринский процесс при острой сердечной недостаточности.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 Определение. Этиология. Клиника. Профилактика факторов риска возникновения. Оказание неотложной  доврачебной помощи при обмороке, коллапсе и  шоке.</w:t>
      </w: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hAnsi="Times New Roman" w:cs="Times New Roman"/>
          <w:b/>
          <w:bCs/>
          <w:sz w:val="24"/>
          <w:szCs w:val="24"/>
        </w:rPr>
        <w:t>11.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Сестринский процесс при острой сердечной недостаточности.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 Определение.  Этиология. Клиника. Профилактика факторов риска возникновения. Оказание неотложной  доврачебной помощи при сердечной астме и отеке легкого.</w:t>
      </w: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hAnsi="Times New Roman" w:cs="Times New Roman"/>
          <w:b/>
          <w:bCs/>
          <w:sz w:val="24"/>
          <w:szCs w:val="24"/>
        </w:rPr>
        <w:t>12.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Сестринский процесс при хронической сердечной недостаточности.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 Определение.  Этиология. Клиника. Принципы лечения и ухода за пациентом. Профилактика факторов риска возникновения. Диетотерапия. </w:t>
      </w: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13.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Сестринский процесс при анемиях. 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Определение.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Виды анемий. </w:t>
      </w:r>
      <w:r w:rsidRPr="00946982">
        <w:rPr>
          <w:rFonts w:ascii="Times New Roman" w:hAnsi="Times New Roman" w:cs="Times New Roman"/>
          <w:bCs/>
          <w:sz w:val="24"/>
          <w:szCs w:val="24"/>
        </w:rPr>
        <w:t>Этиология. Клиника. Дополнительные методы исследования. Принципы лечения и ухода за пациентом. Профилактика возникновения. Диетотерапия.</w:t>
      </w:r>
    </w:p>
    <w:p w:rsidR="00946982" w:rsidRPr="00946982" w:rsidRDefault="00946982" w:rsidP="00946982">
      <w:p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14.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Сестринский процесс при лейкозах.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 Определение.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Виды лейкозов. </w:t>
      </w:r>
      <w:r w:rsidRPr="00946982">
        <w:rPr>
          <w:rFonts w:ascii="Times New Roman" w:hAnsi="Times New Roman" w:cs="Times New Roman"/>
          <w:bCs/>
          <w:sz w:val="24"/>
          <w:szCs w:val="24"/>
        </w:rPr>
        <w:t>Этиология. Клиника. Дополнительные методы исследования. Подготовка пациента к стернальной пункции. Принципы лечения и ухода за пациентом. Профилактика осложнений. Диетотерапия.</w:t>
      </w: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982" w:rsidRPr="00946982" w:rsidRDefault="00946982" w:rsidP="0094698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15.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Сестринский процесс при крапивнице и отёке </w:t>
      </w:r>
      <w:proofErr w:type="spellStart"/>
      <w:r w:rsidRPr="00946982">
        <w:rPr>
          <w:rFonts w:ascii="Times New Roman" w:eastAsiaTheme="minorHAnsi" w:hAnsi="Times New Roman" w:cs="Times New Roman"/>
          <w:sz w:val="24"/>
          <w:szCs w:val="24"/>
        </w:rPr>
        <w:t>Квинке</w:t>
      </w:r>
      <w:proofErr w:type="spellEnd"/>
      <w:r w:rsidRPr="00946982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946982">
        <w:rPr>
          <w:rFonts w:ascii="Times New Roman" w:hAnsi="Times New Roman" w:cs="Times New Roman"/>
          <w:bCs/>
          <w:sz w:val="24"/>
          <w:szCs w:val="24"/>
        </w:rPr>
        <w:t>Определение. Этиология. Клиника. Профилактика факторов риска возникновения. Оказание неотложной  доврачебной помощи при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 крапивнице и отёке </w:t>
      </w:r>
      <w:proofErr w:type="spellStart"/>
      <w:r w:rsidRPr="00946982">
        <w:rPr>
          <w:rFonts w:ascii="Times New Roman" w:eastAsiaTheme="minorHAnsi" w:hAnsi="Times New Roman" w:cs="Times New Roman"/>
          <w:sz w:val="24"/>
          <w:szCs w:val="24"/>
        </w:rPr>
        <w:t>Квинке</w:t>
      </w:r>
      <w:proofErr w:type="spellEnd"/>
      <w:r w:rsidRPr="0094698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946982" w:rsidRPr="00946982" w:rsidRDefault="00946982" w:rsidP="00946982">
      <w:pPr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16.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Сестринский процесс при анафилактическом шоке.</w:t>
      </w: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Определение. Этиология. Клиника. Профилактика факторов риска возникновения. Оказание неотложной доврачебной помощи при анафилактическом шоке. </w:t>
      </w: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17.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Сестринский процесс при остром бронхите. 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Определение. Этиология. Клиника. Дополнительные методы исследования. Принципы лечения и ухода за пациентом. Профилактика факторов риска возникновения заболевания. </w:t>
      </w:r>
    </w:p>
    <w:p w:rsidR="00946982" w:rsidRPr="00946982" w:rsidRDefault="00946982" w:rsidP="00946982">
      <w:p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18.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Сестринский процесс при пневмониях.</w:t>
      </w: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Определение. Этиология. Клиника. Дополнительные методы исследования. Принципы лечения и ухода за пациентом. Профилактика факторов риска возникновения заболевания. </w:t>
      </w:r>
    </w:p>
    <w:p w:rsidR="00946982" w:rsidRPr="00946982" w:rsidRDefault="00946982" w:rsidP="00946982">
      <w:p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19.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Сестринский процесс при плевритах.</w:t>
      </w: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Определение. Этиология. Клиника. Дополнительные методы исследования. Принципы лечения и ухода за пациентом. Профилактика факторов риска возникновения заболевания. </w:t>
      </w:r>
    </w:p>
    <w:p w:rsidR="00946982" w:rsidRPr="00946982" w:rsidRDefault="00946982" w:rsidP="00946982">
      <w:p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20.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Сестринский процесс при бронхиальной астме.</w:t>
      </w: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Определение. Этиология. Клиника. Дополнительные методы исследования. Принципы лечения и ухода за пациентом. Профилактика факторов риска возникновения приступов. Оказание неотложной доврачебной помощи при приступе бронхиальной астмы. </w:t>
      </w: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21.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Сестринский процесс при хронической обструктивной болезни легких. 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Определение. Этиология. Клиника. Дополнительные методы исследования. Принципы лечения и ухода за пациентом. Профилактика факторов риска возникновения. </w:t>
      </w:r>
    </w:p>
    <w:p w:rsidR="00946982" w:rsidRPr="00946982" w:rsidRDefault="00946982" w:rsidP="00946982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 xml:space="preserve">22.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Сестринский процесс при </w:t>
      </w:r>
      <w:proofErr w:type="spellStart"/>
      <w:r w:rsidRPr="00946982">
        <w:rPr>
          <w:rFonts w:ascii="Times New Roman" w:eastAsiaTheme="minorHAnsi" w:hAnsi="Times New Roman" w:cs="Times New Roman"/>
          <w:sz w:val="24"/>
          <w:szCs w:val="24"/>
        </w:rPr>
        <w:t>гастроэзофагеальной</w:t>
      </w:r>
      <w:proofErr w:type="spellEnd"/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946982">
        <w:rPr>
          <w:rFonts w:ascii="Times New Roman" w:eastAsiaTheme="minorHAnsi" w:hAnsi="Times New Roman" w:cs="Times New Roman"/>
          <w:sz w:val="24"/>
          <w:szCs w:val="24"/>
        </w:rPr>
        <w:t>рефлюксной</w:t>
      </w:r>
      <w:proofErr w:type="spellEnd"/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 болезни.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 Определение. Этиология. Клиника. Дополнительные методы исследования. Принципы лечения и ухода за пациентом. Профилактика осложнений. </w:t>
      </w:r>
    </w:p>
    <w:p w:rsidR="00946982" w:rsidRPr="00946982" w:rsidRDefault="00946982" w:rsidP="00946982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23.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Сестринский процесс при хроническом гастрите. 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Определение. Этиология. Клиника. Подготовка пациента к  </w:t>
      </w:r>
      <w:proofErr w:type="spellStart"/>
      <w:r w:rsidRPr="00946982">
        <w:rPr>
          <w:rFonts w:ascii="Times New Roman" w:hAnsi="Times New Roman" w:cs="Times New Roman"/>
          <w:bCs/>
          <w:sz w:val="24"/>
          <w:szCs w:val="24"/>
        </w:rPr>
        <w:t>фиброгастродуоденоскопии</w:t>
      </w:r>
      <w:proofErr w:type="spellEnd"/>
      <w:r w:rsidRPr="00946982">
        <w:rPr>
          <w:rFonts w:ascii="Times New Roman" w:hAnsi="Times New Roman" w:cs="Times New Roman"/>
          <w:bCs/>
          <w:sz w:val="24"/>
          <w:szCs w:val="24"/>
        </w:rPr>
        <w:t>. Принципы лечения и ухода за пациентом. Профилактика факторов риска возникновения. Диетотерапия.</w:t>
      </w: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24.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Сестринский процесс при язвенной болезни желудка и двенадцатиперстной кишки. 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Определение. Этиология. Клиника. Подготовка пациента к  </w:t>
      </w:r>
      <w:proofErr w:type="spellStart"/>
      <w:r w:rsidRPr="00946982">
        <w:rPr>
          <w:rFonts w:ascii="Times New Roman" w:hAnsi="Times New Roman" w:cs="Times New Roman"/>
          <w:bCs/>
          <w:sz w:val="24"/>
          <w:szCs w:val="24"/>
        </w:rPr>
        <w:t>фиброгастродуоденоскопии</w:t>
      </w:r>
      <w:proofErr w:type="spellEnd"/>
      <w:r w:rsidRPr="00946982">
        <w:rPr>
          <w:rFonts w:ascii="Times New Roman" w:hAnsi="Times New Roman" w:cs="Times New Roman"/>
          <w:bCs/>
          <w:sz w:val="24"/>
          <w:szCs w:val="24"/>
        </w:rPr>
        <w:t>. Принципы лечения и ухода за пациентом. Профилактика осложнений. Диетотерапия. Оказание неотложной доврачебной помощи при желудочном кровотечении.</w:t>
      </w: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25.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Сестринский процесс при хроническом холецистите.</w:t>
      </w: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Определение. Этиология. Клиника. Подготовка пациента к  холецистографии и УЗИ органов брюшной полости. Принципы лечения и ухода за пациентом. Профилактика факторов риска возникновения. Диетотерапия. </w:t>
      </w: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26.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Сестринский процесс при желчнокаменной болезни. 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Определение. Этиология. Клиника. Принципы лечения и ухода за пациентом. Профилактика факторов риска возникновения. Диетотерапия. Оказание неотложной доврачебной помощи при приступе печеночной колики. </w:t>
      </w: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27.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Сестринский процесс при хронических гепатитах. </w:t>
      </w:r>
      <w:r w:rsidRPr="00946982">
        <w:rPr>
          <w:rFonts w:ascii="Times New Roman" w:hAnsi="Times New Roman" w:cs="Times New Roman"/>
          <w:bCs/>
          <w:sz w:val="24"/>
          <w:szCs w:val="24"/>
        </w:rPr>
        <w:t>Определение. Этиология. Клиника. Дополнительные методы исследования. Принципы лечения и ухода за пациентом. Профилактика факторов риска возникновения. Диетотерапия.</w:t>
      </w: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28.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Сестринский процесс при циррозах печени. </w:t>
      </w:r>
      <w:r w:rsidRPr="00946982">
        <w:rPr>
          <w:rFonts w:ascii="Times New Roman" w:hAnsi="Times New Roman" w:cs="Times New Roman"/>
          <w:bCs/>
          <w:sz w:val="24"/>
          <w:szCs w:val="24"/>
        </w:rPr>
        <w:t>Определение. Этиология. Клиника. Дополнительные методы исследования. Принципы лечения и ухода за пациентом. Профилактика осложнений. Диетотерапия.</w:t>
      </w: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29.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Сестринский процесс при гипотиреозе.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 Определение. Этиология. Клиника. Подготовка пациента к сдаче крови на гормоны щитовидной железы, к УЗИ щитовидной железы. Принципы лечения и ухода за пациентом. </w:t>
      </w: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30.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Сестринский процесс при эндемическом зобе.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 Определение. Этиология. Клиника. Подготовка пациента к сдаче крови на гормоны щитовидной железы. Принципы лечения и ухода за пациентом. Профилактика факторов риска возникновения. Диетотерапия.</w:t>
      </w: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31.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Сестринский процесс при гипертиреозе.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 Определение. Этиология. Клиника. Подготовка пациента к сдаче крови на гормоны щитовидной железы, к УЗИ щитовидной железы. Принципы лечения и ухода за пациентом. </w:t>
      </w: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32.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Сестринский процесс при ожирении.</w:t>
      </w: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 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Определение. Этиология. Клиника. Измерение роста, веса, определение индекса </w:t>
      </w:r>
      <w:proofErr w:type="spellStart"/>
      <w:r w:rsidRPr="00946982">
        <w:rPr>
          <w:rFonts w:ascii="Times New Roman" w:hAnsi="Times New Roman" w:cs="Times New Roman"/>
          <w:bCs/>
          <w:sz w:val="24"/>
          <w:szCs w:val="24"/>
        </w:rPr>
        <w:t>Кетле</w:t>
      </w:r>
      <w:proofErr w:type="spellEnd"/>
      <w:r w:rsidRPr="00946982">
        <w:rPr>
          <w:rFonts w:ascii="Times New Roman" w:hAnsi="Times New Roman" w:cs="Times New Roman"/>
          <w:bCs/>
          <w:sz w:val="24"/>
          <w:szCs w:val="24"/>
        </w:rPr>
        <w:t>. Принципы лечения и ухода за пациентом. Профилактика факторов риска возникновения заболевания. Особенности физических нагрузок. Диетотерапия.</w:t>
      </w: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lastRenderedPageBreak/>
        <w:t xml:space="preserve">33.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Сестринский процесс при сахарном диабете </w:t>
      </w:r>
      <w:r w:rsidRPr="00946982">
        <w:rPr>
          <w:rFonts w:ascii="Times New Roman" w:eastAsiaTheme="minorHAnsi" w:hAnsi="Times New Roman" w:cs="Times New Roman"/>
          <w:sz w:val="24"/>
          <w:szCs w:val="24"/>
          <w:lang w:val="en-US"/>
        </w:rPr>
        <w:t>I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 типа. </w:t>
      </w:r>
      <w:r w:rsidRPr="00946982">
        <w:rPr>
          <w:rFonts w:ascii="Times New Roman" w:hAnsi="Times New Roman" w:cs="Times New Roman"/>
          <w:bCs/>
          <w:sz w:val="24"/>
          <w:szCs w:val="24"/>
        </w:rPr>
        <w:t>Определение. Этиология. Клиника. Дополнительные методы исследования. Принципы лечения и ухода за пациентом. Профилактика осложнений. Диетотерапия по хлебным единицам.</w:t>
      </w:r>
    </w:p>
    <w:p w:rsidR="00946982" w:rsidRPr="00946982" w:rsidRDefault="00946982" w:rsidP="00946982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34.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Сестринский процесс при сахарном диабете </w:t>
      </w:r>
      <w:r w:rsidRPr="00946982">
        <w:rPr>
          <w:rFonts w:ascii="Times New Roman" w:eastAsiaTheme="minorHAnsi" w:hAnsi="Times New Roman" w:cs="Times New Roman"/>
          <w:sz w:val="24"/>
          <w:szCs w:val="24"/>
          <w:lang w:val="en-US"/>
        </w:rPr>
        <w:t>II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 типа. </w:t>
      </w:r>
      <w:r w:rsidRPr="00946982">
        <w:rPr>
          <w:rFonts w:ascii="Times New Roman" w:hAnsi="Times New Roman" w:cs="Times New Roman"/>
          <w:bCs/>
          <w:sz w:val="24"/>
          <w:szCs w:val="24"/>
        </w:rPr>
        <w:t>Определение. Этиология. Клиника. Подготовка пациента на определение глюкозы крови. Принципы лечения и ухода за пациентом. Профилактика факторов риска возникновения заболевания. Диетотерапия.</w:t>
      </w:r>
    </w:p>
    <w:p w:rsidR="00946982" w:rsidRPr="00946982" w:rsidRDefault="00946982" w:rsidP="00946982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35.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Сестринский процесс при острых осложнениях сахарного диабета. 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Виды острых осложнений. Этиология. Клиника. Профилактика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острых осложнений сахарного диабета</w:t>
      </w:r>
      <w:r w:rsidRPr="00946982">
        <w:rPr>
          <w:rFonts w:ascii="Times New Roman" w:hAnsi="Times New Roman" w:cs="Times New Roman"/>
          <w:bCs/>
          <w:sz w:val="24"/>
          <w:szCs w:val="24"/>
        </w:rPr>
        <w:t>. Оказание неотложной доврачебной помощи при острых осложнениях сахарного диабета.</w:t>
      </w:r>
    </w:p>
    <w:p w:rsidR="00946982" w:rsidRPr="00946982" w:rsidRDefault="00946982" w:rsidP="00946982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36.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Сестринский процесс при хронических осложнениях сахарного диабета. 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Виды хронических осложнений. Этиология. Клиника. Принципы лечения и ухода за пациентом. Профилактика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хронических осложнений сахарного диабета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37.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Сестринский процесс при пиелонефрите.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 Определение. Этиология. Клиника. Дополнительные методы исследования. Принципы лечения и ухода за пациентом. Профилактика факторов риска возникновения заболевания. </w:t>
      </w:r>
    </w:p>
    <w:p w:rsidR="00946982" w:rsidRPr="00946982" w:rsidRDefault="00946982" w:rsidP="00946982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38.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Сестринский процесс при </w:t>
      </w:r>
      <w:proofErr w:type="spellStart"/>
      <w:r w:rsidRPr="00946982">
        <w:rPr>
          <w:rFonts w:ascii="Times New Roman" w:eastAsiaTheme="minorHAnsi" w:hAnsi="Times New Roman" w:cs="Times New Roman"/>
          <w:sz w:val="24"/>
          <w:szCs w:val="24"/>
        </w:rPr>
        <w:t>гломерулонефрите</w:t>
      </w:r>
      <w:proofErr w:type="spellEnd"/>
      <w:r w:rsidRPr="00946982">
        <w:rPr>
          <w:rFonts w:ascii="Times New Roman" w:eastAsiaTheme="minorHAnsi" w:hAnsi="Times New Roman" w:cs="Times New Roman"/>
          <w:sz w:val="24"/>
          <w:szCs w:val="24"/>
        </w:rPr>
        <w:t>.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 Определение. Этиология. Клиника. Дополнительные методы исследования. Принципы лечения и ухода за пациентом. Профилактика факторов риска возникновения заболевания. </w:t>
      </w:r>
    </w:p>
    <w:p w:rsidR="00946982" w:rsidRPr="00946982" w:rsidRDefault="00946982" w:rsidP="00946982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46982" w:rsidRPr="00946982" w:rsidRDefault="00946982" w:rsidP="0094698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color w:val="000000"/>
          <w:sz w:val="24"/>
          <w:szCs w:val="24"/>
        </w:rPr>
        <w:t xml:space="preserve">39.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Сестринский процесс при мочекаменной болезни.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 Определение. Этиология. Клиника. Принципы лечения и ухода за пациентом. Профилактика осложнений. Диетотерапия. Оказание неотложной доврачебной помощи при приступе почечной колики.</w:t>
      </w:r>
    </w:p>
    <w:p w:rsidR="00946982" w:rsidRPr="00946982" w:rsidRDefault="00946982" w:rsidP="00946982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46982" w:rsidRPr="00946982" w:rsidRDefault="00946982" w:rsidP="0094698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 xml:space="preserve">40.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Сестринский процесс при хронической почечной недостаточности.</w:t>
      </w:r>
      <w:r w:rsidRPr="00946982">
        <w:rPr>
          <w:rFonts w:ascii="Times New Roman" w:hAnsi="Times New Roman" w:cs="Times New Roman"/>
          <w:bCs/>
          <w:sz w:val="24"/>
          <w:szCs w:val="24"/>
        </w:rPr>
        <w:t xml:space="preserve"> Определение. Этиология. Клиника. Принципы лечения и ухода за пациентом. Профилактика факторов риска возникновения. Диетотерапия. Рекомендации пациенту по уходу за артериовенозной фистулой.</w:t>
      </w:r>
    </w:p>
    <w:p w:rsidR="00946982" w:rsidRPr="00946982" w:rsidRDefault="00946982" w:rsidP="00946982">
      <w:p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46982" w:rsidRPr="00946982" w:rsidRDefault="00946982" w:rsidP="00946982">
      <w:pPr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b/>
          <w:sz w:val="24"/>
          <w:szCs w:val="24"/>
        </w:rPr>
        <w:t>Раздел 2. Оказание сестринской помощи в хирургии.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>Местная анестезия: характеристика видов и основных анестетиков. Роль медицинской сестры в подготовке к МА и ее проведении.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>Осложнения  гемотрансфузии. Гемотрансфузионный шок: причины, клиника, алгоритм неотложной помощи и профилактика. Пробы  на совместимость. Роль медсестры в  проведении гемотрансфузии.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Предоперационный период при плановой и экстренной операции: обследование и подготовка пациентов к операции. Стандартный план  и условия проведения </w:t>
      </w:r>
      <w:proofErr w:type="spellStart"/>
      <w:r w:rsidRPr="00946982">
        <w:rPr>
          <w:rFonts w:ascii="Times New Roman" w:eastAsiaTheme="minorHAnsi" w:hAnsi="Times New Roman" w:cs="Times New Roman"/>
          <w:sz w:val="24"/>
          <w:szCs w:val="24"/>
        </w:rPr>
        <w:t>премедикации</w:t>
      </w:r>
      <w:proofErr w:type="spellEnd"/>
      <w:r w:rsidRPr="00946982"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>Виды и принципы использования компрессионного трикотажа. Последовательность наложения эластических бинтов  с профилактической целью перед операцией.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>Методы временного гемостаза при повреждении артерий и вен. Оказание неотложной помощи при острой кровопотере.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>Диагностика, проблемы пациентов и сестринская  помощь в предоперационном периоде при заболеваниях щитовидной железы.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lastRenderedPageBreak/>
        <w:t xml:space="preserve">Грыжи  живота: виды, клиника, лечение, сестринский уход в </w:t>
      </w:r>
      <w:proofErr w:type="spellStart"/>
      <w:r w:rsidRPr="00946982">
        <w:rPr>
          <w:rFonts w:ascii="Times New Roman" w:eastAsiaTheme="minorHAnsi" w:hAnsi="Times New Roman" w:cs="Times New Roman"/>
          <w:sz w:val="24"/>
          <w:szCs w:val="24"/>
        </w:rPr>
        <w:t>периоперативном</w:t>
      </w:r>
      <w:proofErr w:type="spellEnd"/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 периоде.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>Геморрой: определение, виды,  клиника, консервативное и оперативное лечение. Особенности и варианты подготовки к эндоскопическим методам обследования толстого кишечника.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>Варикозное расширение вен нижних конечностей:  клиника, консервативное и оперативное лечение. Сестринская помощь в послеоперационном периоде. Наложение цинк-желатиновой повязки.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>Острый аппендицит: клиника, осложнения, лечение, особенности подготовки к операции и послеоперационного ухода.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Острый перитонит: причины, клиника, лечение, особенности сестринской помощи в </w:t>
      </w:r>
      <w:proofErr w:type="spellStart"/>
      <w:r w:rsidRPr="00946982">
        <w:rPr>
          <w:rFonts w:ascii="Times New Roman" w:eastAsiaTheme="minorHAnsi" w:hAnsi="Times New Roman" w:cs="Times New Roman"/>
          <w:sz w:val="24"/>
          <w:szCs w:val="24"/>
        </w:rPr>
        <w:t>периоперативном</w:t>
      </w:r>
      <w:proofErr w:type="spellEnd"/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 периоде.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>Столбняк: этиология, клиника, осложнения, неотложная помощь, принципы лечения и профилактики, особенности ухода. Особенности введения сре</w:t>
      </w:r>
      <w:proofErr w:type="gramStart"/>
      <w:r w:rsidRPr="00946982">
        <w:rPr>
          <w:rFonts w:ascii="Times New Roman" w:eastAsiaTheme="minorHAnsi" w:hAnsi="Times New Roman" w:cs="Times New Roman"/>
          <w:sz w:val="24"/>
          <w:szCs w:val="24"/>
        </w:rPr>
        <w:t>дств сп</w:t>
      </w:r>
      <w:proofErr w:type="gramEnd"/>
      <w:r w:rsidRPr="00946982">
        <w:rPr>
          <w:rFonts w:ascii="Times New Roman" w:eastAsiaTheme="minorHAnsi" w:hAnsi="Times New Roman" w:cs="Times New Roman"/>
          <w:sz w:val="24"/>
          <w:szCs w:val="24"/>
        </w:rPr>
        <w:t>ецифической профилактики столбняка: АС и ПСС.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gramStart"/>
      <w:r w:rsidRPr="00946982">
        <w:rPr>
          <w:rFonts w:ascii="Times New Roman" w:eastAsiaTheme="minorHAnsi" w:hAnsi="Times New Roman" w:cs="Times New Roman"/>
          <w:sz w:val="24"/>
          <w:szCs w:val="24"/>
        </w:rPr>
        <w:t>Рожистое воспаление: этиология, клиника, особенности течения, лечение, сестринская помощь, особенности перевязки.</w:t>
      </w:r>
      <w:proofErr w:type="gramEnd"/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>Гидраденит: этиология, клиника, особенности течения, лечение, сестринская помощь, особенности перевязки.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946982">
        <w:rPr>
          <w:rFonts w:ascii="Times New Roman" w:eastAsiaTheme="minorHAnsi" w:hAnsi="Times New Roman" w:cs="Times New Roman"/>
          <w:sz w:val="24"/>
          <w:szCs w:val="24"/>
        </w:rPr>
        <w:t>Постинъекционные</w:t>
      </w:r>
      <w:proofErr w:type="spellEnd"/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 абсцессы и инфильтраты: причины, клиника, лечение, профилактика.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>Пункция гнойного очага и операция хирургической обработки гнойного очага: этапы, оснащение, роль м/</w:t>
      </w:r>
      <w:proofErr w:type="gramStart"/>
      <w:r w:rsidRPr="00946982">
        <w:rPr>
          <w:rFonts w:ascii="Times New Roman" w:eastAsiaTheme="minorHAnsi" w:hAnsi="Times New Roman" w:cs="Times New Roman"/>
          <w:sz w:val="24"/>
          <w:szCs w:val="24"/>
        </w:rPr>
        <w:t>с</w:t>
      </w:r>
      <w:proofErr w:type="gramEnd"/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 в проведении.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="Times New Roman" w:hAnsi="Times New Roman" w:cs="Times New Roman"/>
          <w:bCs/>
          <w:sz w:val="24"/>
          <w:szCs w:val="24"/>
        </w:rPr>
        <w:t xml:space="preserve">Гнойно-воспалительные заболевания лица (фурункул, карбункул): клиника, осложнения, принципы лечения,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особенности ухода и перевязок в области головы</w:t>
      </w:r>
      <w:proofErr w:type="gramStart"/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 .</w:t>
      </w:r>
      <w:proofErr w:type="gramEnd"/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6982">
        <w:rPr>
          <w:rFonts w:ascii="Times New Roman" w:hAnsi="Times New Roman" w:cs="Times New Roman"/>
          <w:sz w:val="24"/>
          <w:szCs w:val="24"/>
        </w:rPr>
        <w:t>Острый гнойный лактационный мастит: клиника, лечение и сестринская помощь. Особенности гигиены, сцеживания молока и вскармливания ребенка.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>Виды и клиника панарициев, принципы их лечения. Особенности подготовки пациента к анестезии пальца, особенности перевязок.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982">
        <w:rPr>
          <w:rFonts w:ascii="Times New Roman" w:hAnsi="Times New Roman" w:cs="Times New Roman"/>
          <w:sz w:val="24"/>
          <w:szCs w:val="24"/>
        </w:rPr>
        <w:t xml:space="preserve">Клиника, лечение и сестринская помощь при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острых </w:t>
      </w:r>
      <w:proofErr w:type="spellStart"/>
      <w:r w:rsidRPr="00946982">
        <w:rPr>
          <w:rFonts w:ascii="Times New Roman" w:eastAsiaTheme="minorHAnsi" w:hAnsi="Times New Roman" w:cs="Times New Roman"/>
          <w:sz w:val="24"/>
          <w:szCs w:val="24"/>
        </w:rPr>
        <w:t>гастродуоденальных</w:t>
      </w:r>
      <w:proofErr w:type="spellEnd"/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 кровотечениях. </w:t>
      </w:r>
      <w:r w:rsidRPr="00946982">
        <w:rPr>
          <w:rFonts w:ascii="Times New Roman" w:hAnsi="Times New Roman" w:cs="Times New Roman"/>
          <w:sz w:val="24"/>
          <w:szCs w:val="24"/>
        </w:rPr>
        <w:t>Особенности динамического наблюдения, р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ежима физической активности и питания пациентов.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982">
        <w:rPr>
          <w:rFonts w:ascii="Times New Roman" w:hAnsi="Times New Roman" w:cs="Times New Roman"/>
          <w:sz w:val="24"/>
          <w:szCs w:val="24"/>
        </w:rPr>
        <w:t xml:space="preserve">Лечение ЖКБ и острого холецистита. Сестринская помощь после плановой и экстренной </w:t>
      </w:r>
      <w:proofErr w:type="spellStart"/>
      <w:r w:rsidRPr="00946982">
        <w:rPr>
          <w:rFonts w:ascii="Times New Roman" w:hAnsi="Times New Roman" w:cs="Times New Roman"/>
          <w:sz w:val="24"/>
          <w:szCs w:val="24"/>
        </w:rPr>
        <w:t>холецистэктомии</w:t>
      </w:r>
      <w:proofErr w:type="spellEnd"/>
      <w:r w:rsidRPr="00946982">
        <w:rPr>
          <w:rFonts w:ascii="Times New Roman" w:hAnsi="Times New Roman" w:cs="Times New Roman"/>
          <w:sz w:val="24"/>
          <w:szCs w:val="24"/>
        </w:rPr>
        <w:t xml:space="preserve">: основные проблемы пациентов и их </w:t>
      </w:r>
      <w:proofErr w:type="spellStart"/>
      <w:r w:rsidRPr="00946982">
        <w:rPr>
          <w:rFonts w:ascii="Times New Roman" w:hAnsi="Times New Roman" w:cs="Times New Roman"/>
          <w:sz w:val="24"/>
          <w:szCs w:val="24"/>
        </w:rPr>
        <w:t>решение</w:t>
      </w:r>
      <w:proofErr w:type="gramStart"/>
      <w:r w:rsidRPr="00946982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946982">
        <w:rPr>
          <w:rFonts w:ascii="Times New Roman" w:hAnsi="Times New Roman" w:cs="Times New Roman"/>
          <w:sz w:val="24"/>
          <w:szCs w:val="24"/>
        </w:rPr>
        <w:t>иды</w:t>
      </w:r>
      <w:proofErr w:type="spellEnd"/>
      <w:r w:rsidRPr="00946982">
        <w:rPr>
          <w:rFonts w:ascii="Times New Roman" w:hAnsi="Times New Roman" w:cs="Times New Roman"/>
          <w:sz w:val="24"/>
          <w:szCs w:val="24"/>
        </w:rPr>
        <w:t xml:space="preserve"> и уход за дренажами, особенности питания пациентов в послеоперационном периоде.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982">
        <w:rPr>
          <w:rFonts w:ascii="Times New Roman" w:hAnsi="Times New Roman" w:cs="Times New Roman"/>
          <w:sz w:val="24"/>
          <w:szCs w:val="24"/>
        </w:rPr>
        <w:t xml:space="preserve">Острый панкреатит: клиника, лечение и сестринская помощь при различных формах. Особенности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питания при остром панкреатите, подготовка к экстренной операции.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Этиология, факторы риска </w:t>
      </w:r>
      <w:r w:rsidRPr="00946982">
        <w:rPr>
          <w:rFonts w:ascii="Times New Roman" w:hAnsi="Times New Roman" w:cs="Times New Roman"/>
          <w:sz w:val="24"/>
          <w:szCs w:val="24"/>
        </w:rPr>
        <w:t>облитерирующего атеросклероза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. Клиника, </w:t>
      </w:r>
      <w:r w:rsidRPr="00946982">
        <w:rPr>
          <w:rFonts w:ascii="Times New Roman" w:hAnsi="Times New Roman" w:cs="Times New Roman"/>
          <w:sz w:val="24"/>
          <w:szCs w:val="24"/>
        </w:rPr>
        <w:t>осложнения и лечение заболевания. Сестринский уход после ампутации.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>Клиника, неотложная помощь и лечение  при послеоперационных осложнениях:</w:t>
      </w:r>
    </w:p>
    <w:p w:rsidR="00946982" w:rsidRPr="00946982" w:rsidRDefault="00946982" w:rsidP="0094698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proofErr w:type="gramStart"/>
      <w:r w:rsidRPr="00946982">
        <w:rPr>
          <w:rFonts w:ascii="Times New Roman" w:eastAsiaTheme="minorHAnsi" w:hAnsi="Times New Roman" w:cs="Times New Roman"/>
          <w:sz w:val="24"/>
          <w:szCs w:val="24"/>
        </w:rPr>
        <w:t>Общих</w:t>
      </w:r>
      <w:proofErr w:type="gramEnd"/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 (со стороны системы дыхания, ССС, мочевыделительной, ЖКТ) </w:t>
      </w:r>
    </w:p>
    <w:p w:rsidR="00946982" w:rsidRPr="00946982" w:rsidRDefault="00946982" w:rsidP="0094698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- </w:t>
      </w:r>
      <w:proofErr w:type="gramStart"/>
      <w:r w:rsidRPr="00946982">
        <w:rPr>
          <w:rFonts w:ascii="Times New Roman" w:eastAsiaTheme="minorHAnsi" w:hAnsi="Times New Roman" w:cs="Times New Roman"/>
          <w:sz w:val="24"/>
          <w:szCs w:val="24"/>
        </w:rPr>
        <w:t>Раневых</w:t>
      </w:r>
      <w:proofErr w:type="gramEnd"/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 (нагноение раны, кровотечение).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>Синдром диабетической стопы: причины, клиника и лечение. Особенности сестринской помощи. Уход за ногами при сахарном диабете, особенности перевязки ран у пациентов с диабетом.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Сестринская помощь больному с </w:t>
      </w:r>
      <w:proofErr w:type="spellStart"/>
      <w:r w:rsidRPr="00946982">
        <w:rPr>
          <w:rFonts w:ascii="Times New Roman" w:eastAsiaTheme="minorHAnsi" w:hAnsi="Times New Roman" w:cs="Times New Roman"/>
          <w:sz w:val="24"/>
          <w:szCs w:val="24"/>
        </w:rPr>
        <w:t>эпицистостомой</w:t>
      </w:r>
      <w:proofErr w:type="spellEnd"/>
      <w:r w:rsidRPr="00946982">
        <w:rPr>
          <w:rFonts w:ascii="Times New Roman" w:eastAsiaTheme="minorHAnsi" w:hAnsi="Times New Roman" w:cs="Times New Roman"/>
          <w:sz w:val="24"/>
          <w:szCs w:val="24"/>
        </w:rPr>
        <w:t>. Алгоритм перевязки у пациента  после операции.</w:t>
      </w:r>
    </w:p>
    <w:p w:rsidR="00946982" w:rsidRPr="00946982" w:rsidRDefault="00946982" w:rsidP="0094698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982" w:rsidRPr="00946982" w:rsidRDefault="00946982" w:rsidP="0094698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982">
        <w:rPr>
          <w:rFonts w:ascii="Times New Roman" w:eastAsia="Times New Roman" w:hAnsi="Times New Roman" w:cs="Times New Roman"/>
          <w:b/>
          <w:sz w:val="24"/>
          <w:szCs w:val="24"/>
        </w:rPr>
        <w:t>СП в травматологии</w:t>
      </w:r>
    </w:p>
    <w:p w:rsidR="00946982" w:rsidRPr="00946982" w:rsidRDefault="00946982" w:rsidP="00946982">
      <w:pPr>
        <w:tabs>
          <w:tab w:val="left" w:pos="426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>Переломы: классификация, клиника.</w:t>
      </w:r>
      <w:r w:rsidR="00BA266A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gramStart"/>
      <w:r w:rsidRPr="00946982">
        <w:rPr>
          <w:rFonts w:ascii="Times New Roman" w:eastAsiaTheme="minorHAnsi" w:hAnsi="Times New Roman" w:cs="Times New Roman"/>
          <w:sz w:val="24"/>
          <w:szCs w:val="24"/>
        </w:rPr>
        <w:t>Н</w:t>
      </w:r>
      <w:proofErr w:type="gramEnd"/>
      <w:r w:rsidRPr="00946982">
        <w:rPr>
          <w:rFonts w:ascii="Times New Roman" w:eastAsiaTheme="minorHAnsi" w:hAnsi="Times New Roman" w:cs="Times New Roman"/>
          <w:sz w:val="24"/>
          <w:szCs w:val="24"/>
        </w:rPr>
        <w:t>еотложная помощь, методы консервативного и оперативного лечения. Принципы ухода за пациентами с гипсовыми повязками.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>Ожоги: классификация. Определение площади и глубины ожога. Клиника ожоговой болезни. Алгоритм неотложной  помощи.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lastRenderedPageBreak/>
        <w:t>Отморожение: периоды, определение глубины, клиника, осложнения, алгоритм неотложной помощи.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hAnsi="Times New Roman" w:cs="Times New Roman"/>
          <w:sz w:val="24"/>
          <w:szCs w:val="24"/>
        </w:rPr>
        <w:t>П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 xml:space="preserve">ереломы ребер: клиника, осложнения, лечение. </w:t>
      </w:r>
      <w:r w:rsidRPr="00946982">
        <w:rPr>
          <w:rFonts w:ascii="Times New Roman" w:hAnsi="Times New Roman" w:cs="Times New Roman"/>
          <w:sz w:val="24"/>
          <w:szCs w:val="24"/>
        </w:rPr>
        <w:t xml:space="preserve">Сестринская помощь. </w:t>
      </w:r>
      <w:r w:rsidRPr="00946982">
        <w:rPr>
          <w:rFonts w:ascii="Times New Roman" w:eastAsiaTheme="minorHAnsi" w:hAnsi="Times New Roman" w:cs="Times New Roman"/>
          <w:sz w:val="24"/>
          <w:szCs w:val="24"/>
        </w:rPr>
        <w:t>Особенности дренирования плевральной полости, уход за больными.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>Повреждения связок: причины, признаки, оказание неотложной помощи, лечение, особенности сестринской помощи.</w:t>
      </w:r>
    </w:p>
    <w:p w:rsidR="00946982" w:rsidRPr="00946982" w:rsidRDefault="00946982" w:rsidP="00F9596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6982" w:rsidRPr="00F95962" w:rsidRDefault="00946982" w:rsidP="009469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982">
        <w:rPr>
          <w:rFonts w:ascii="Times New Roman" w:eastAsia="Times New Roman" w:hAnsi="Times New Roman" w:cs="Times New Roman"/>
          <w:b/>
          <w:sz w:val="24"/>
          <w:szCs w:val="24"/>
        </w:rPr>
        <w:t>СП в онкологии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>Рак молочной железы: методы лечения. Осложнения лучевой и химиотерапии, их профилактика и сестринская помощь. Сестринский уход после операции.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946982">
        <w:rPr>
          <w:rFonts w:ascii="Times New Roman" w:eastAsiaTheme="minorHAnsi" w:hAnsi="Times New Roman" w:cs="Times New Roman"/>
          <w:sz w:val="24"/>
          <w:szCs w:val="24"/>
        </w:rPr>
        <w:t>Рак желудка: клиника, осложнения, принципы и виды лечения. Подготовка пациента к СКТ органов брюшной полости. Особенности подготовки желудка к операции.</w:t>
      </w:r>
    </w:p>
    <w:p w:rsidR="00946982" w:rsidRPr="00946982" w:rsidRDefault="00946982" w:rsidP="00946982">
      <w:pPr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982">
        <w:rPr>
          <w:rFonts w:ascii="Times New Roman" w:hAnsi="Times New Roman" w:cs="Times New Roman"/>
          <w:sz w:val="24"/>
          <w:szCs w:val="24"/>
        </w:rPr>
        <w:t xml:space="preserve">Клиническое течение и хирургическое лечение рака прямой кишки. Особенности питания и ухода за кожей при наличии </w:t>
      </w:r>
      <w:proofErr w:type="spellStart"/>
      <w:r w:rsidRPr="00946982">
        <w:rPr>
          <w:rFonts w:ascii="Times New Roman" w:hAnsi="Times New Roman" w:cs="Times New Roman"/>
          <w:sz w:val="24"/>
          <w:szCs w:val="24"/>
        </w:rPr>
        <w:t>колостомы</w:t>
      </w:r>
      <w:proofErr w:type="spellEnd"/>
      <w:r w:rsidRPr="00946982">
        <w:rPr>
          <w:rFonts w:ascii="Times New Roman" w:hAnsi="Times New Roman" w:cs="Times New Roman"/>
          <w:sz w:val="24"/>
          <w:szCs w:val="24"/>
        </w:rPr>
        <w:t>. Виды калоприемников и правила их применения.</w:t>
      </w:r>
    </w:p>
    <w:p w:rsidR="00946982" w:rsidRDefault="00946982" w:rsidP="00B26A3A">
      <w:pPr>
        <w:pStyle w:val="a4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6982" w:rsidRPr="00F95962" w:rsidRDefault="00946982" w:rsidP="0094698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95962">
        <w:rPr>
          <w:rFonts w:ascii="Times New Roman" w:hAnsi="Times New Roman" w:cs="Times New Roman"/>
          <w:b/>
          <w:sz w:val="28"/>
          <w:szCs w:val="28"/>
        </w:rPr>
        <w:t>Раздел 3. Сестринская помощь в педиатрии</w:t>
      </w:r>
    </w:p>
    <w:p w:rsidR="00946982" w:rsidRDefault="00946982" w:rsidP="00B26A3A">
      <w:pPr>
        <w:pStyle w:val="a4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453B84" w:rsidRPr="00453B84" w:rsidRDefault="00BA266A" w:rsidP="00453B84">
      <w:pPr>
        <w:pStyle w:val="a7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jc w:val="left"/>
        <w:rPr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Везикулопустул</w:t>
      </w:r>
      <w:r w:rsidR="00453B84" w:rsidRPr="00453B84">
        <w:rPr>
          <w:b/>
          <w:color w:val="000000"/>
          <w:sz w:val="24"/>
          <w:szCs w:val="24"/>
        </w:rPr>
        <w:t>ез</w:t>
      </w:r>
      <w:proofErr w:type="spellEnd"/>
      <w:r w:rsidR="00453B84">
        <w:rPr>
          <w:b/>
          <w:sz w:val="24"/>
          <w:szCs w:val="24"/>
        </w:rPr>
        <w:t xml:space="preserve">: </w:t>
      </w:r>
      <w:r w:rsidR="00453B84" w:rsidRPr="00453B84">
        <w:rPr>
          <w:sz w:val="24"/>
          <w:szCs w:val="24"/>
        </w:rPr>
        <w:t>причины, основные клинические проявления, принципы диагностики и лечения, особенности оказания сестринской помощи</w:t>
      </w:r>
    </w:p>
    <w:p w:rsidR="00453B84" w:rsidRPr="00453B84" w:rsidRDefault="00453B84" w:rsidP="00453B84">
      <w:pPr>
        <w:pStyle w:val="a7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 xml:space="preserve">Рахит: </w:t>
      </w:r>
      <w:r w:rsidRPr="00453B84">
        <w:rPr>
          <w:sz w:val="24"/>
          <w:szCs w:val="24"/>
        </w:rPr>
        <w:t>причины, основные клинические проявления, принципы диагностики и лечения, особенности оказания сестринской помощи.</w:t>
      </w:r>
    </w:p>
    <w:p w:rsidR="00453B84" w:rsidRDefault="00453B84" w:rsidP="00453B84">
      <w:pPr>
        <w:pStyle w:val="a7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jc w:val="left"/>
        <w:rPr>
          <w:sz w:val="24"/>
          <w:szCs w:val="24"/>
        </w:rPr>
      </w:pPr>
      <w:r w:rsidRPr="00453B84">
        <w:rPr>
          <w:b/>
          <w:sz w:val="24"/>
          <w:szCs w:val="24"/>
        </w:rPr>
        <w:t>Гипотрофия</w:t>
      </w:r>
      <w:r>
        <w:rPr>
          <w:b/>
          <w:sz w:val="24"/>
          <w:szCs w:val="24"/>
        </w:rPr>
        <w:t xml:space="preserve">: </w:t>
      </w:r>
      <w:r w:rsidRPr="00453B84">
        <w:rPr>
          <w:sz w:val="24"/>
          <w:szCs w:val="24"/>
        </w:rPr>
        <w:t>причины, основные клинические проявления, принципы диагностики и лечения, особенности оказания сестринской помощи</w:t>
      </w:r>
    </w:p>
    <w:p w:rsidR="00453B84" w:rsidRDefault="00453B84" w:rsidP="00453B84">
      <w:pPr>
        <w:pStyle w:val="a7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Экссудативно-катаральный диатез:</w:t>
      </w:r>
      <w:r w:rsidRPr="00453B84">
        <w:rPr>
          <w:sz w:val="24"/>
          <w:szCs w:val="24"/>
        </w:rPr>
        <w:t xml:space="preserve"> причины, основные клинические проявления, принципы диагностики и лечения, особенности оказания сестринской помощи</w:t>
      </w:r>
    </w:p>
    <w:p w:rsidR="00453B84" w:rsidRDefault="00453B84" w:rsidP="00453B84">
      <w:pPr>
        <w:pStyle w:val="a7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jc w:val="left"/>
        <w:rPr>
          <w:sz w:val="24"/>
          <w:szCs w:val="24"/>
        </w:rPr>
      </w:pPr>
      <w:r w:rsidRPr="00453B84">
        <w:rPr>
          <w:b/>
          <w:sz w:val="24"/>
          <w:szCs w:val="24"/>
        </w:rPr>
        <w:t>Спазмофилия. Ларингоспазм</w:t>
      </w:r>
      <w:r>
        <w:rPr>
          <w:b/>
          <w:sz w:val="24"/>
          <w:szCs w:val="24"/>
        </w:rPr>
        <w:t xml:space="preserve">: </w:t>
      </w:r>
      <w:r w:rsidRPr="00453B84">
        <w:rPr>
          <w:sz w:val="24"/>
          <w:szCs w:val="24"/>
        </w:rPr>
        <w:t>причины, основные клинические проявления, принципы диагностики и лечения, особенности оказания сестринской помощи</w:t>
      </w:r>
    </w:p>
    <w:p w:rsidR="00453B84" w:rsidRDefault="00453B84" w:rsidP="00453B84">
      <w:pPr>
        <w:pStyle w:val="a7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Железодефицитная анемия:</w:t>
      </w:r>
      <w:r w:rsidRPr="00453B84">
        <w:rPr>
          <w:sz w:val="24"/>
          <w:szCs w:val="24"/>
        </w:rPr>
        <w:t xml:space="preserve"> причины, основные клинические проявления, принципы диагностики и лечения, особенности оказания сестринской помощи</w:t>
      </w:r>
    </w:p>
    <w:p w:rsidR="00453B84" w:rsidRDefault="00453B84" w:rsidP="00453B84">
      <w:pPr>
        <w:pStyle w:val="a7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jc w:val="left"/>
        <w:rPr>
          <w:sz w:val="24"/>
          <w:szCs w:val="24"/>
        </w:rPr>
      </w:pPr>
      <w:proofErr w:type="spellStart"/>
      <w:r w:rsidRPr="00453B84">
        <w:rPr>
          <w:b/>
          <w:sz w:val="24"/>
          <w:szCs w:val="24"/>
        </w:rPr>
        <w:t>Афтозный</w:t>
      </w:r>
      <w:proofErr w:type="spellEnd"/>
      <w:r w:rsidRPr="00453B84">
        <w:rPr>
          <w:b/>
          <w:sz w:val="24"/>
          <w:szCs w:val="24"/>
        </w:rPr>
        <w:t xml:space="preserve"> стоматит</w:t>
      </w:r>
      <w:r w:rsidR="00BA266A">
        <w:rPr>
          <w:b/>
          <w:sz w:val="24"/>
          <w:szCs w:val="24"/>
        </w:rPr>
        <w:t>.</w:t>
      </w:r>
      <w:bookmarkStart w:id="0" w:name="_GoBack"/>
      <w:bookmarkEnd w:id="0"/>
      <w:r w:rsidRPr="00453B8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Тромбоцитопеническая пурпура:</w:t>
      </w:r>
      <w:r w:rsidRPr="00453B84">
        <w:rPr>
          <w:sz w:val="24"/>
          <w:szCs w:val="24"/>
        </w:rPr>
        <w:t xml:space="preserve"> причины, основные клинические проявления, принципы диагностики и лечения, особенности оказания сестринской помощи</w:t>
      </w:r>
    </w:p>
    <w:p w:rsidR="00453B84" w:rsidRPr="00453B84" w:rsidRDefault="00453B84" w:rsidP="00453B84">
      <w:pPr>
        <w:pStyle w:val="a7"/>
        <w:numPr>
          <w:ilvl w:val="0"/>
          <w:numId w:val="6"/>
        </w:numPr>
        <w:tabs>
          <w:tab w:val="left" w:pos="284"/>
        </w:tabs>
        <w:spacing w:before="0" w:after="0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Пневмония:</w:t>
      </w:r>
      <w:r w:rsidRPr="00453B84">
        <w:rPr>
          <w:sz w:val="24"/>
          <w:szCs w:val="24"/>
        </w:rPr>
        <w:t xml:space="preserve"> причины, основные клинические проявления, принципы диагностики и лечения, особенности оказания сестринской помощи</w:t>
      </w:r>
    </w:p>
    <w:p w:rsidR="00453B84" w:rsidRPr="00453B84" w:rsidRDefault="00453B84" w:rsidP="00453B84">
      <w:pPr>
        <w:pStyle w:val="a7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jc w:val="left"/>
        <w:rPr>
          <w:sz w:val="24"/>
          <w:szCs w:val="24"/>
        </w:rPr>
      </w:pPr>
      <w:r w:rsidRPr="00453B84">
        <w:rPr>
          <w:b/>
          <w:sz w:val="24"/>
          <w:szCs w:val="24"/>
        </w:rPr>
        <w:t>Ревматизм. Активная фаза. Хорея</w:t>
      </w:r>
      <w:r>
        <w:rPr>
          <w:b/>
          <w:sz w:val="24"/>
          <w:szCs w:val="24"/>
        </w:rPr>
        <w:t>:</w:t>
      </w:r>
      <w:r w:rsidRPr="00453B84">
        <w:rPr>
          <w:sz w:val="24"/>
          <w:szCs w:val="24"/>
        </w:rPr>
        <w:t xml:space="preserve"> причины, основные клинические проявления, принципы диагностики и лечения, особенности оказания сестринской помощи</w:t>
      </w:r>
    </w:p>
    <w:p w:rsidR="00453B84" w:rsidRPr="00453B84" w:rsidRDefault="00453B84" w:rsidP="00453B84">
      <w:pPr>
        <w:pStyle w:val="a7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jc w:val="left"/>
        <w:rPr>
          <w:sz w:val="24"/>
          <w:szCs w:val="24"/>
        </w:rPr>
      </w:pPr>
      <w:r w:rsidRPr="00453B84">
        <w:rPr>
          <w:b/>
          <w:sz w:val="24"/>
          <w:szCs w:val="24"/>
        </w:rPr>
        <w:t>Хронический гастродуоденит</w:t>
      </w:r>
      <w:r>
        <w:rPr>
          <w:b/>
          <w:sz w:val="24"/>
          <w:szCs w:val="24"/>
        </w:rPr>
        <w:t>:</w:t>
      </w:r>
      <w:r w:rsidRPr="00453B84">
        <w:rPr>
          <w:b/>
          <w:sz w:val="24"/>
          <w:szCs w:val="24"/>
        </w:rPr>
        <w:t xml:space="preserve"> </w:t>
      </w:r>
      <w:r w:rsidRPr="00453B84">
        <w:rPr>
          <w:sz w:val="24"/>
          <w:szCs w:val="24"/>
        </w:rPr>
        <w:t>причины, основные клинические проявления, принципы диагностики и лечения, особенности оказания сестринской помощи</w:t>
      </w:r>
    </w:p>
    <w:p w:rsidR="00453B84" w:rsidRPr="00453B84" w:rsidRDefault="00453B84" w:rsidP="00453B84">
      <w:pPr>
        <w:pStyle w:val="a7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jc w:val="left"/>
        <w:rPr>
          <w:sz w:val="24"/>
          <w:szCs w:val="24"/>
        </w:rPr>
      </w:pPr>
      <w:r w:rsidRPr="00453B84">
        <w:rPr>
          <w:b/>
          <w:color w:val="000000"/>
          <w:sz w:val="24"/>
          <w:szCs w:val="24"/>
        </w:rPr>
        <w:t>Дискинезия желчевыводящих путей:</w:t>
      </w:r>
      <w:r w:rsidRPr="00453B84">
        <w:rPr>
          <w:b/>
          <w:sz w:val="24"/>
          <w:szCs w:val="24"/>
        </w:rPr>
        <w:t xml:space="preserve"> </w:t>
      </w:r>
      <w:r w:rsidRPr="00453B84">
        <w:rPr>
          <w:sz w:val="24"/>
          <w:szCs w:val="24"/>
        </w:rPr>
        <w:t xml:space="preserve">причины, основные клинические проявления, принципы диагностики и лечения, </w:t>
      </w:r>
      <w:r>
        <w:rPr>
          <w:sz w:val="24"/>
          <w:szCs w:val="24"/>
        </w:rPr>
        <w:t xml:space="preserve">подготовка ребенка к исследованиям, </w:t>
      </w:r>
      <w:r w:rsidRPr="00453B84">
        <w:rPr>
          <w:sz w:val="24"/>
          <w:szCs w:val="24"/>
        </w:rPr>
        <w:t>особенности оказания сестринской помощи</w:t>
      </w:r>
      <w:r w:rsidRPr="00453B84">
        <w:rPr>
          <w:b/>
          <w:sz w:val="24"/>
          <w:szCs w:val="24"/>
        </w:rPr>
        <w:t xml:space="preserve"> </w:t>
      </w:r>
    </w:p>
    <w:p w:rsidR="00453B84" w:rsidRDefault="00453B84" w:rsidP="00453B84">
      <w:pPr>
        <w:pStyle w:val="a7"/>
        <w:numPr>
          <w:ilvl w:val="0"/>
          <w:numId w:val="6"/>
        </w:numPr>
        <w:tabs>
          <w:tab w:val="left" w:pos="284"/>
          <w:tab w:val="left" w:pos="426"/>
        </w:tabs>
        <w:spacing w:before="0" w:after="0"/>
        <w:ind w:left="0" w:firstLine="0"/>
        <w:jc w:val="left"/>
        <w:rPr>
          <w:sz w:val="24"/>
          <w:szCs w:val="24"/>
        </w:rPr>
      </w:pPr>
      <w:proofErr w:type="gramStart"/>
      <w:r w:rsidRPr="00453B84">
        <w:rPr>
          <w:b/>
          <w:sz w:val="24"/>
          <w:szCs w:val="24"/>
        </w:rPr>
        <w:t>Диффузный</w:t>
      </w:r>
      <w:proofErr w:type="gramEnd"/>
      <w:r w:rsidRPr="00453B84">
        <w:rPr>
          <w:b/>
          <w:sz w:val="24"/>
          <w:szCs w:val="24"/>
        </w:rPr>
        <w:t xml:space="preserve"> </w:t>
      </w:r>
      <w:proofErr w:type="spellStart"/>
      <w:r w:rsidRPr="00453B84">
        <w:rPr>
          <w:b/>
          <w:sz w:val="24"/>
          <w:szCs w:val="24"/>
        </w:rPr>
        <w:t>гломерулонефрит</w:t>
      </w:r>
      <w:proofErr w:type="spellEnd"/>
      <w:r w:rsidRPr="00453B84">
        <w:rPr>
          <w:b/>
          <w:sz w:val="24"/>
          <w:szCs w:val="24"/>
        </w:rPr>
        <w:t xml:space="preserve"> с нефротическим синдромом:</w:t>
      </w:r>
      <w:r w:rsidRPr="00453B84">
        <w:t xml:space="preserve"> </w:t>
      </w:r>
      <w:r w:rsidRPr="00453B84">
        <w:rPr>
          <w:sz w:val="24"/>
          <w:szCs w:val="24"/>
        </w:rPr>
        <w:t>причины, основные клинические проявления, принципы диагностики и лечения, подготовка ребенка к исследованиям, особенности оказания сестринской помощи</w:t>
      </w:r>
    </w:p>
    <w:p w:rsidR="00F95962" w:rsidRDefault="00F95962" w:rsidP="00F95962">
      <w:pPr>
        <w:pStyle w:val="a4"/>
        <w:tabs>
          <w:tab w:val="left" w:pos="284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13.</w:t>
      </w:r>
      <w:r w:rsidR="00453B84" w:rsidRPr="00453B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Пиелонефрит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:</w:t>
      </w:r>
      <w:r w:rsidR="00453B84" w:rsidRPr="00453B84">
        <w:t xml:space="preserve"> </w:t>
      </w:r>
      <w:r w:rsidR="00453B84" w:rsidRPr="00F959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причины, основные клинические проявления, принципы диагностики и лечения, подготовка ребенка к исследованиям, особенности оказания сестринской помощи</w:t>
      </w:r>
    </w:p>
    <w:p w:rsidR="00F95962" w:rsidRDefault="00F95962" w:rsidP="00F95962">
      <w:pPr>
        <w:pStyle w:val="a4"/>
        <w:tabs>
          <w:tab w:val="left" w:pos="284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6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Энтеробиоз: </w:t>
      </w:r>
      <w:r w:rsidR="00453B84" w:rsidRPr="00F959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основные клинические проявления, принципы диагностики и лечения, подготовка ребенка к исследованиям, особенности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азания сестринской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</w:t>
      </w:r>
      <w:proofErr w:type="spellEnd"/>
    </w:p>
    <w:p w:rsidR="00F95962" w:rsidRDefault="00F95962" w:rsidP="00F95962">
      <w:pPr>
        <w:pStyle w:val="a4"/>
        <w:tabs>
          <w:tab w:val="left" w:pos="284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53B84" w:rsidRPr="00F95962">
        <w:rPr>
          <w:rFonts w:ascii="Times New Roman" w:hAnsi="Times New Roman" w:cs="Times New Roman"/>
          <w:b/>
          <w:sz w:val="24"/>
          <w:szCs w:val="24"/>
        </w:rPr>
        <w:t xml:space="preserve">Геморрагический </w:t>
      </w:r>
      <w:proofErr w:type="spellStart"/>
      <w:r w:rsidR="00453B84" w:rsidRPr="00F95962">
        <w:rPr>
          <w:rFonts w:ascii="Times New Roman" w:hAnsi="Times New Roman" w:cs="Times New Roman"/>
          <w:b/>
          <w:sz w:val="24"/>
          <w:szCs w:val="24"/>
        </w:rPr>
        <w:t>васкулит</w:t>
      </w:r>
      <w:proofErr w:type="spellEnd"/>
      <w:r w:rsidR="00453B84" w:rsidRPr="00F959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3B84" w:rsidRPr="00F95962">
        <w:rPr>
          <w:rFonts w:ascii="Times New Roman" w:hAnsi="Times New Roman" w:cs="Times New Roman"/>
          <w:sz w:val="24"/>
          <w:szCs w:val="24"/>
        </w:rPr>
        <w:t>Кожно-суставная форма</w:t>
      </w:r>
      <w:proofErr w:type="gramStart"/>
      <w:r w:rsidR="00453B84" w:rsidRPr="00F9596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53B84" w:rsidRPr="00F95962">
        <w:t xml:space="preserve"> </w:t>
      </w:r>
      <w:proofErr w:type="gramStart"/>
      <w:r w:rsidR="00453B84" w:rsidRPr="00F9596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="00453B84" w:rsidRPr="00F95962">
        <w:rPr>
          <w:rFonts w:ascii="Times New Roman" w:eastAsia="Times New Roman" w:hAnsi="Times New Roman" w:cs="Times New Roman"/>
          <w:sz w:val="24"/>
          <w:szCs w:val="24"/>
          <w:lang w:eastAsia="ru-RU"/>
        </w:rPr>
        <w:t>ричины, основные клинические проявления, принципы диагностики и лечения, подготовка ребенка к исследованиям, 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оказания сестринской помощи.</w:t>
      </w:r>
    </w:p>
    <w:p w:rsidR="00F95962" w:rsidRPr="00F95962" w:rsidRDefault="00F95962" w:rsidP="00F95962">
      <w:pPr>
        <w:pStyle w:val="a4"/>
        <w:tabs>
          <w:tab w:val="left" w:pos="284"/>
        </w:tabs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59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Коклюш: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эпидемиология, </w:t>
      </w:r>
      <w:r w:rsidRPr="00F95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клинические проявления, принципы диагностики и лечения, подготовка ребенка к исследованиям, 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оказания сестринской помощи.</w:t>
      </w:r>
    </w:p>
    <w:p w:rsidR="00F95962" w:rsidRDefault="00F95962" w:rsidP="00F95962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="00453B84" w:rsidRPr="00453B84">
        <w:rPr>
          <w:rFonts w:ascii="Times New Roman" w:hAnsi="Times New Roman" w:cs="Times New Roman"/>
          <w:b/>
          <w:sz w:val="24"/>
          <w:szCs w:val="24"/>
        </w:rPr>
        <w:t>Скарлатина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эпидемиология, </w:t>
      </w:r>
      <w:r w:rsidRPr="00F95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клинические проявления, принципы диагностики и лечения, подготовка ребенка к исследованиям, 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оказания сестринской помощи.</w:t>
      </w:r>
    </w:p>
    <w:p w:rsidR="00F95962" w:rsidRDefault="00F95962" w:rsidP="00F95962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="00453B84" w:rsidRPr="00453B84">
        <w:rPr>
          <w:rFonts w:ascii="Times New Roman" w:hAnsi="Times New Roman" w:cs="Times New Roman"/>
          <w:b/>
          <w:sz w:val="24"/>
          <w:szCs w:val="24"/>
        </w:rPr>
        <w:t>Эпидемический паротит</w:t>
      </w:r>
      <w:proofErr w:type="gramStart"/>
      <w:r w:rsidR="00453B84" w:rsidRPr="00453B8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9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пидемиология, </w:t>
      </w:r>
      <w:r w:rsidRPr="00F95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клинические проявления, принципы диагностики и лечения, подготовка ребенка к исследованиям, 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оказания сестринской помощи.</w:t>
      </w:r>
    </w:p>
    <w:p w:rsidR="00F95962" w:rsidRPr="00F95962" w:rsidRDefault="00F95962" w:rsidP="00F95962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</w:t>
      </w:r>
      <w:r w:rsidRPr="00F9596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53B84" w:rsidRPr="00F95962">
        <w:rPr>
          <w:rFonts w:ascii="Times New Roman" w:hAnsi="Times New Roman" w:cs="Times New Roman"/>
          <w:b/>
          <w:sz w:val="24"/>
          <w:szCs w:val="24"/>
        </w:rPr>
        <w:t>Ветряная оспа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F9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эпидемиология, </w:t>
      </w:r>
      <w:r w:rsidRPr="00F95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клинические проявления, принципы диагностики и лечения, подготовка ребенка к исследованиям, 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оказания сестринской помощи.</w:t>
      </w:r>
    </w:p>
    <w:p w:rsidR="00F95962" w:rsidRDefault="00F95962" w:rsidP="00F95962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t xml:space="preserve">20. </w:t>
      </w:r>
      <w:r w:rsidR="00453B84" w:rsidRPr="00453B84">
        <w:rPr>
          <w:rFonts w:ascii="Times New Roman" w:hAnsi="Times New Roman" w:cs="Times New Roman"/>
          <w:b/>
          <w:sz w:val="24"/>
          <w:szCs w:val="24"/>
        </w:rPr>
        <w:t>Дифтерия ротоглотки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</w:t>
      </w:r>
      <w:proofErr w:type="gramEnd"/>
      <w:r w:rsidRPr="00F959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эпидемиология, </w:t>
      </w:r>
      <w:r w:rsidRPr="00F95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клинические проявления, принципы диагностики и лечения, подготовка ребенка к исследованиям, 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оказания сестринской помощи.</w:t>
      </w:r>
    </w:p>
    <w:p w:rsidR="00F95962" w:rsidRDefault="00F95962" w:rsidP="00F95962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21. </w:t>
      </w:r>
      <w:r w:rsidR="00453B84" w:rsidRPr="00453B84">
        <w:rPr>
          <w:rFonts w:ascii="Times New Roman" w:hAnsi="Times New Roman" w:cs="Times New Roman"/>
          <w:b/>
          <w:sz w:val="24"/>
          <w:szCs w:val="24"/>
        </w:rPr>
        <w:t>Корь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453B84" w:rsidRPr="00453B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эпидемиология, </w:t>
      </w:r>
      <w:r w:rsidRPr="00F95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клинические проявления, принципы диагностики и лечения, подготовка ребенка к исследованиям, 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ости оказания сестринской помощи.</w:t>
      </w:r>
    </w:p>
    <w:p w:rsidR="00F95962" w:rsidRDefault="00F95962" w:rsidP="00F95962">
      <w:pPr>
        <w:pStyle w:val="a4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22. </w:t>
      </w:r>
      <w:proofErr w:type="spellStart"/>
      <w:r w:rsidR="00453B84" w:rsidRPr="00453B84">
        <w:rPr>
          <w:rFonts w:ascii="Times New Roman" w:hAnsi="Times New Roman" w:cs="Times New Roman"/>
          <w:b/>
          <w:sz w:val="24"/>
          <w:szCs w:val="24"/>
        </w:rPr>
        <w:t>Генерализованная</w:t>
      </w:r>
      <w:proofErr w:type="spellEnd"/>
      <w:r w:rsidR="00453B84" w:rsidRPr="00453B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форма менингококковой инфекции: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эпидемиология, </w:t>
      </w:r>
      <w:r w:rsidRPr="00F9596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клинические проявления, принципы диагностики и лечения, подготовка ребенка к исследованиям, особенн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C3559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 оказания сестринской помощи</w:t>
      </w:r>
      <w:r w:rsidR="00453B84" w:rsidRPr="00453B84">
        <w:rPr>
          <w:rFonts w:ascii="Times New Roman" w:hAnsi="Times New Roman" w:cs="Times New Roman"/>
          <w:b/>
          <w:sz w:val="24"/>
          <w:szCs w:val="24"/>
        </w:rPr>
        <w:t>.</w:t>
      </w:r>
    </w:p>
    <w:p w:rsidR="00453B84" w:rsidRPr="00F95962" w:rsidRDefault="00F95962" w:rsidP="00F95962">
      <w:pPr>
        <w:pStyle w:val="a4"/>
        <w:tabs>
          <w:tab w:val="left" w:pos="284"/>
        </w:tabs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23. </w:t>
      </w:r>
      <w:r w:rsidR="00453B84" w:rsidRPr="00453B84">
        <w:rPr>
          <w:rFonts w:ascii="Times New Roman" w:hAnsi="Times New Roman" w:cs="Times New Roman"/>
          <w:b/>
          <w:sz w:val="24"/>
          <w:szCs w:val="24"/>
        </w:rPr>
        <w:t>Вираж туберкулиновых проб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5962">
        <w:rPr>
          <w:rFonts w:ascii="Times New Roman" w:hAnsi="Times New Roman" w:cs="Times New Roman"/>
          <w:sz w:val="24"/>
          <w:szCs w:val="24"/>
        </w:rPr>
        <w:t>критерии оценки, тактика медицинской сестры.</w:t>
      </w:r>
    </w:p>
    <w:p w:rsidR="00946982" w:rsidRPr="00F95962" w:rsidRDefault="00946982" w:rsidP="00453B84">
      <w:pPr>
        <w:pStyle w:val="a4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2E4140" w:rsidRPr="00453B84" w:rsidRDefault="002E4140" w:rsidP="00453B84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F90814" w:rsidRPr="00453B84" w:rsidRDefault="00F90814" w:rsidP="00453B84">
      <w:pPr>
        <w:pStyle w:val="a4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6982" w:rsidRPr="00453B84" w:rsidRDefault="00946982" w:rsidP="00453B84">
      <w:pPr>
        <w:pStyle w:val="a4"/>
        <w:ind w:left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6982" w:rsidRDefault="00946982" w:rsidP="00F90814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6982" w:rsidRDefault="00946982" w:rsidP="00F90814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6982" w:rsidRDefault="00946982" w:rsidP="00F90814">
      <w:pPr>
        <w:pStyle w:val="a4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946982" w:rsidRPr="00F90814" w:rsidRDefault="00946982" w:rsidP="00F9081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90814" w:rsidRPr="00F90814" w:rsidRDefault="00F90814" w:rsidP="00F90814">
      <w:pPr>
        <w:pStyle w:val="a4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F90814" w:rsidRPr="00F90814" w:rsidRDefault="00F90814" w:rsidP="00F90814">
      <w:pPr>
        <w:pStyle w:val="a4"/>
        <w:tabs>
          <w:tab w:val="left" w:pos="142"/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sectPr w:rsidR="00F90814" w:rsidRPr="00F90814" w:rsidSect="00D3650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E3AEB"/>
    <w:multiLevelType w:val="hybridMultilevel"/>
    <w:tmpl w:val="66E0223A"/>
    <w:lvl w:ilvl="0" w:tplc="619653AC">
      <w:start w:val="1"/>
      <w:numFmt w:val="decimal"/>
      <w:lvlText w:val="%1."/>
      <w:lvlJc w:val="left"/>
      <w:pPr>
        <w:ind w:left="4472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5192" w:hanging="360"/>
      </w:pPr>
    </w:lvl>
    <w:lvl w:ilvl="2" w:tplc="0419001B" w:tentative="1">
      <w:start w:val="1"/>
      <w:numFmt w:val="lowerRoman"/>
      <w:lvlText w:val="%3."/>
      <w:lvlJc w:val="right"/>
      <w:pPr>
        <w:ind w:left="5912" w:hanging="180"/>
      </w:pPr>
    </w:lvl>
    <w:lvl w:ilvl="3" w:tplc="0419000F" w:tentative="1">
      <w:start w:val="1"/>
      <w:numFmt w:val="decimal"/>
      <w:lvlText w:val="%4."/>
      <w:lvlJc w:val="left"/>
      <w:pPr>
        <w:ind w:left="6632" w:hanging="360"/>
      </w:pPr>
    </w:lvl>
    <w:lvl w:ilvl="4" w:tplc="04190019" w:tentative="1">
      <w:start w:val="1"/>
      <w:numFmt w:val="lowerLetter"/>
      <w:lvlText w:val="%5."/>
      <w:lvlJc w:val="left"/>
      <w:pPr>
        <w:ind w:left="7352" w:hanging="360"/>
      </w:pPr>
    </w:lvl>
    <w:lvl w:ilvl="5" w:tplc="0419001B" w:tentative="1">
      <w:start w:val="1"/>
      <w:numFmt w:val="lowerRoman"/>
      <w:lvlText w:val="%6."/>
      <w:lvlJc w:val="right"/>
      <w:pPr>
        <w:ind w:left="8072" w:hanging="180"/>
      </w:pPr>
    </w:lvl>
    <w:lvl w:ilvl="6" w:tplc="0419000F" w:tentative="1">
      <w:start w:val="1"/>
      <w:numFmt w:val="decimal"/>
      <w:lvlText w:val="%7."/>
      <w:lvlJc w:val="left"/>
      <w:pPr>
        <w:ind w:left="8792" w:hanging="360"/>
      </w:pPr>
    </w:lvl>
    <w:lvl w:ilvl="7" w:tplc="04190019" w:tentative="1">
      <w:start w:val="1"/>
      <w:numFmt w:val="lowerLetter"/>
      <w:lvlText w:val="%8."/>
      <w:lvlJc w:val="left"/>
      <w:pPr>
        <w:ind w:left="9512" w:hanging="360"/>
      </w:pPr>
    </w:lvl>
    <w:lvl w:ilvl="8" w:tplc="0419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1">
    <w:nsid w:val="2094030D"/>
    <w:multiLevelType w:val="hybridMultilevel"/>
    <w:tmpl w:val="DE54C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44349A"/>
    <w:multiLevelType w:val="hybridMultilevel"/>
    <w:tmpl w:val="9128138C"/>
    <w:lvl w:ilvl="0" w:tplc="534037FE">
      <w:start w:val="1"/>
      <w:numFmt w:val="decimal"/>
      <w:lvlText w:val="%1."/>
      <w:lvlJc w:val="left"/>
      <w:pPr>
        <w:ind w:left="744" w:hanging="384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11C9C"/>
    <w:multiLevelType w:val="hybridMultilevel"/>
    <w:tmpl w:val="83A24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4511B"/>
    <w:multiLevelType w:val="hybridMultilevel"/>
    <w:tmpl w:val="53100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2BAC"/>
    <w:multiLevelType w:val="hybridMultilevel"/>
    <w:tmpl w:val="A0CC3D70"/>
    <w:lvl w:ilvl="0" w:tplc="AC6415B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A0"/>
    <w:rsid w:val="001418A9"/>
    <w:rsid w:val="002E4140"/>
    <w:rsid w:val="00347278"/>
    <w:rsid w:val="00364ADC"/>
    <w:rsid w:val="00414479"/>
    <w:rsid w:val="00453B84"/>
    <w:rsid w:val="00460FB1"/>
    <w:rsid w:val="008072B8"/>
    <w:rsid w:val="00841253"/>
    <w:rsid w:val="00946982"/>
    <w:rsid w:val="00A358C1"/>
    <w:rsid w:val="00B26A3A"/>
    <w:rsid w:val="00BA266A"/>
    <w:rsid w:val="00C35598"/>
    <w:rsid w:val="00CC0C0E"/>
    <w:rsid w:val="00D23892"/>
    <w:rsid w:val="00D3650D"/>
    <w:rsid w:val="00D46757"/>
    <w:rsid w:val="00F527A0"/>
    <w:rsid w:val="00F90814"/>
    <w:rsid w:val="00F95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0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дача"/>
    <w:basedOn w:val="a"/>
    <w:uiPriority w:val="99"/>
    <w:rsid w:val="00453B84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дание"/>
    <w:basedOn w:val="a"/>
    <w:uiPriority w:val="99"/>
    <w:rsid w:val="00453B84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50D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4479"/>
    <w:rPr>
      <w:b/>
      <w:bCs/>
    </w:rPr>
  </w:style>
  <w:style w:type="paragraph" w:styleId="a4">
    <w:name w:val="List Paragraph"/>
    <w:basedOn w:val="a"/>
    <w:uiPriority w:val="34"/>
    <w:qFormat/>
    <w:rsid w:val="00414479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53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адача"/>
    <w:basedOn w:val="a"/>
    <w:uiPriority w:val="99"/>
    <w:rsid w:val="00453B84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задание"/>
    <w:basedOn w:val="a"/>
    <w:uiPriority w:val="99"/>
    <w:rsid w:val="00453B84"/>
    <w:pPr>
      <w:spacing w:before="20" w:after="20" w:line="240" w:lineRule="auto"/>
      <w:ind w:left="681" w:hanging="22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2641</Words>
  <Characters>15054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Линар</dc:creator>
  <cp:keywords/>
  <dc:description/>
  <cp:lastModifiedBy>Линар</cp:lastModifiedBy>
  <cp:revision>9</cp:revision>
  <dcterms:created xsi:type="dcterms:W3CDTF">2020-04-09T09:18:00Z</dcterms:created>
  <dcterms:modified xsi:type="dcterms:W3CDTF">2020-04-10T15:40:00Z</dcterms:modified>
</cp:coreProperties>
</file>