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B8" w:rsidRPr="00FA0BCB" w:rsidRDefault="003234B8" w:rsidP="003234B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BCB">
        <w:rPr>
          <w:rFonts w:ascii="Times New Roman" w:eastAsia="Calibri" w:hAnsi="Times New Roman" w:cs="Times New Roman"/>
          <w:b/>
          <w:sz w:val="24"/>
          <w:szCs w:val="24"/>
        </w:rPr>
        <w:t>СПЕЦИАЛЬНОСТЬ 33.02.01. «ФАРМАЦИЯ»</w:t>
      </w:r>
    </w:p>
    <w:p w:rsidR="003234B8" w:rsidRPr="00FA0BCB" w:rsidRDefault="003234B8" w:rsidP="00323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4B8" w:rsidRPr="00FA0BCB" w:rsidRDefault="003234B8" w:rsidP="00323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BCB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О ПРОВЕДЕНИИ </w:t>
      </w:r>
      <w:r w:rsidR="00C74773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ПРОМЕЖУТОЧНОЙ АТТЕСТАЦИИ В ФОРМЕ </w:t>
      </w:r>
      <w:r w:rsidRPr="00FA0BCB">
        <w:rPr>
          <w:rFonts w:ascii="Times New Roman" w:eastAsia="Calibri" w:hAnsi="Times New Roman" w:cs="Times New Roman"/>
          <w:b/>
          <w:sz w:val="24"/>
          <w:szCs w:val="24"/>
        </w:rPr>
        <w:t>ЭКЗАМЕНА</w:t>
      </w:r>
    </w:p>
    <w:p w:rsidR="003234B8" w:rsidRPr="00FA0BCB" w:rsidRDefault="003234B8" w:rsidP="005A40C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4B8" w:rsidRDefault="003234B8" w:rsidP="003234B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BCB">
        <w:rPr>
          <w:rFonts w:ascii="Times New Roman" w:eastAsia="Calibri" w:hAnsi="Times New Roman" w:cs="Times New Roman"/>
          <w:b/>
          <w:sz w:val="24"/>
          <w:szCs w:val="24"/>
        </w:rPr>
        <w:t>МДК 01.01. ЛЕКАРСТВОВЕДЕНИЕ</w:t>
      </w:r>
    </w:p>
    <w:p w:rsidR="005A40C6" w:rsidRPr="00FA0BCB" w:rsidRDefault="005A40C6" w:rsidP="003234B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0C6" w:rsidRPr="005A40C6" w:rsidRDefault="005A40C6" w:rsidP="005A40C6">
      <w:pPr>
        <w:spacing w:after="0" w:line="240" w:lineRule="auto"/>
        <w:ind w:left="-567" w:firstLine="113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0C6">
        <w:rPr>
          <w:rFonts w:ascii="Times New Roman" w:eastAsia="Calibri" w:hAnsi="Times New Roman" w:cs="Times New Roman"/>
          <w:b/>
          <w:sz w:val="28"/>
          <w:szCs w:val="28"/>
        </w:rPr>
        <w:t>МДК 01.01.2 Фармакогнозия</w:t>
      </w:r>
    </w:p>
    <w:p w:rsidR="005A40C6" w:rsidRPr="00FA0BCB" w:rsidRDefault="005A40C6" w:rsidP="005A40C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34B8" w:rsidRPr="00FA0BCB" w:rsidRDefault="003234B8" w:rsidP="003234B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4B8" w:rsidRPr="00FA0BCB" w:rsidRDefault="003234B8" w:rsidP="005A40C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4B8" w:rsidRPr="00FA0BCB" w:rsidRDefault="005A40C6" w:rsidP="003234B8">
      <w:pPr>
        <w:numPr>
          <w:ilvl w:val="0"/>
          <w:numId w:val="1"/>
        </w:num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3234B8" w:rsidRPr="00FA0BCB">
        <w:rPr>
          <w:rFonts w:ascii="Times New Roman" w:eastAsia="Calibri" w:hAnsi="Times New Roman" w:cs="Times New Roman"/>
          <w:sz w:val="28"/>
          <w:szCs w:val="28"/>
        </w:rPr>
        <w:t xml:space="preserve">кзамен проводится в форме выполнения заданий в тестовой форме дистанционно в системе </w:t>
      </w:r>
      <w:r w:rsidR="003234B8" w:rsidRPr="00FA0BCB">
        <w:rPr>
          <w:rFonts w:ascii="Times New Roman" w:eastAsia="Calibri" w:hAnsi="Times New Roman" w:cs="Times New Roman"/>
          <w:sz w:val="28"/>
          <w:szCs w:val="28"/>
          <w:lang w:val="en-US"/>
        </w:rPr>
        <w:t>MOODL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3234B8" w:rsidRPr="00FA0BCB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34B8" w:rsidRPr="00FA0BCB" w:rsidRDefault="003234B8" w:rsidP="003234B8">
      <w:p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34B8" w:rsidRPr="00FA0BCB" w:rsidRDefault="003234B8" w:rsidP="003234B8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Тестовые задания составлены по двум  МДК:</w:t>
      </w:r>
    </w:p>
    <w:p w:rsidR="003234B8" w:rsidRPr="00FA0BCB" w:rsidRDefault="003234B8" w:rsidP="003234B8">
      <w:pPr>
        <w:spacing w:after="0" w:line="240" w:lineRule="auto"/>
        <w:ind w:left="-567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МДК 01.01.1 Фармакология</w:t>
      </w:r>
    </w:p>
    <w:p w:rsidR="003234B8" w:rsidRPr="00FA0BCB" w:rsidRDefault="003234B8" w:rsidP="003234B8">
      <w:pPr>
        <w:spacing w:after="0" w:line="240" w:lineRule="auto"/>
        <w:ind w:left="-567" w:firstLine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МДК 01.01.2 Фармакогнозия</w:t>
      </w:r>
    </w:p>
    <w:p w:rsidR="003234B8" w:rsidRPr="00FA0BCB" w:rsidRDefault="003234B8" w:rsidP="003234B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34B8" w:rsidRPr="00FA0BCB" w:rsidRDefault="003234B8" w:rsidP="003234B8">
      <w:pPr>
        <w:numPr>
          <w:ilvl w:val="0"/>
          <w:numId w:val="1"/>
        </w:num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Общее количество тестовых заданий для испытуемого – 60.</w:t>
      </w:r>
    </w:p>
    <w:p w:rsidR="003234B8" w:rsidRPr="00FA0BCB" w:rsidRDefault="003234B8" w:rsidP="003234B8">
      <w:p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34B8" w:rsidRPr="00FA0BCB" w:rsidRDefault="003234B8" w:rsidP="003234B8">
      <w:pPr>
        <w:numPr>
          <w:ilvl w:val="0"/>
          <w:numId w:val="1"/>
        </w:num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:rsidR="003234B8" w:rsidRPr="00FA0BCB" w:rsidRDefault="003234B8" w:rsidP="003234B8">
      <w:p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34B8" w:rsidRPr="00FA0BCB" w:rsidRDefault="003234B8" w:rsidP="003234B8">
      <w:pPr>
        <w:numPr>
          <w:ilvl w:val="0"/>
          <w:numId w:val="1"/>
        </w:num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Время выполнения заданий 60 минут.</w:t>
      </w:r>
    </w:p>
    <w:p w:rsidR="003234B8" w:rsidRPr="00FA0BCB" w:rsidRDefault="003234B8" w:rsidP="003234B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34B8" w:rsidRPr="00FA0BCB" w:rsidRDefault="003234B8" w:rsidP="003234B8">
      <w:pPr>
        <w:numPr>
          <w:ilvl w:val="0"/>
          <w:numId w:val="1"/>
        </w:num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3234B8" w:rsidRPr="00FA0BCB" w:rsidRDefault="003234B8" w:rsidP="003234B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234B8" w:rsidRPr="00FA0BCB" w:rsidRDefault="003234B8" w:rsidP="003234B8">
      <w:pPr>
        <w:numPr>
          <w:ilvl w:val="0"/>
          <w:numId w:val="1"/>
        </w:numPr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 xml:space="preserve">Итоговая оценка из процентного значения переводится в </w:t>
      </w:r>
      <w:proofErr w:type="spellStart"/>
      <w:r w:rsidRPr="00FA0BCB">
        <w:rPr>
          <w:rFonts w:ascii="Times New Roman" w:eastAsia="Calibri" w:hAnsi="Times New Roman" w:cs="Times New Roman"/>
          <w:sz w:val="28"/>
          <w:szCs w:val="28"/>
        </w:rPr>
        <w:t>пятибальную</w:t>
      </w:r>
      <w:proofErr w:type="spellEnd"/>
      <w:r w:rsidRPr="00FA0BCB">
        <w:rPr>
          <w:rFonts w:ascii="Times New Roman" w:eastAsia="Calibri" w:hAnsi="Times New Roman" w:cs="Times New Roman"/>
          <w:sz w:val="28"/>
          <w:szCs w:val="28"/>
        </w:rPr>
        <w:t xml:space="preserve"> шкалу оценивания:</w:t>
      </w:r>
    </w:p>
    <w:p w:rsidR="003234B8" w:rsidRPr="00FA0BCB" w:rsidRDefault="003234B8" w:rsidP="003234B8">
      <w:pPr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100- 90% - оценка «5»</w:t>
      </w:r>
    </w:p>
    <w:p w:rsidR="003234B8" w:rsidRPr="00FA0BCB" w:rsidRDefault="003234B8" w:rsidP="003234B8">
      <w:pPr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90-80% - оценка «4»</w:t>
      </w:r>
    </w:p>
    <w:p w:rsidR="003234B8" w:rsidRPr="00FA0BCB" w:rsidRDefault="003234B8" w:rsidP="003234B8">
      <w:pPr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80-70% - оценка «3»</w:t>
      </w:r>
    </w:p>
    <w:p w:rsidR="003234B8" w:rsidRPr="00FA0BCB" w:rsidRDefault="003234B8" w:rsidP="003234B8">
      <w:pPr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BCB">
        <w:rPr>
          <w:rFonts w:ascii="Times New Roman" w:eastAsia="Calibri" w:hAnsi="Times New Roman" w:cs="Times New Roman"/>
          <w:sz w:val="28"/>
          <w:szCs w:val="28"/>
        </w:rPr>
        <w:t>Менее 70% - оценка «2»</w:t>
      </w:r>
    </w:p>
    <w:p w:rsidR="00935783" w:rsidRDefault="00935783"/>
    <w:sectPr w:rsidR="0093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4B8"/>
    <w:rsid w:val="003234B8"/>
    <w:rsid w:val="005A40C6"/>
    <w:rsid w:val="00935783"/>
    <w:rsid w:val="00C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79090509503</dc:creator>
  <cp:keywords/>
  <dc:description/>
  <cp:lastModifiedBy>Корчак ЕВ</cp:lastModifiedBy>
  <cp:revision>5</cp:revision>
  <dcterms:created xsi:type="dcterms:W3CDTF">2020-11-29T09:46:00Z</dcterms:created>
  <dcterms:modified xsi:type="dcterms:W3CDTF">2020-12-01T08:28:00Z</dcterms:modified>
</cp:coreProperties>
</file>