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4D" w:rsidRPr="006A354D" w:rsidRDefault="006A354D" w:rsidP="00A6735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6A35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</w:t>
      </w:r>
    </w:p>
    <w:bookmarkEnd w:id="0"/>
    <w:p w:rsidR="00590CC6" w:rsidRPr="003A7D92" w:rsidRDefault="00A67359" w:rsidP="00A6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9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E698C" w:rsidRPr="003A7D92" w:rsidRDefault="003A7D92" w:rsidP="003A7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92">
        <w:rPr>
          <w:rFonts w:ascii="Times New Roman" w:hAnsi="Times New Roman" w:cs="Times New Roman"/>
          <w:b/>
          <w:sz w:val="28"/>
          <w:szCs w:val="28"/>
        </w:rPr>
        <w:t>о</w:t>
      </w:r>
      <w:r w:rsidR="00A67359" w:rsidRPr="003A7D92">
        <w:rPr>
          <w:rFonts w:ascii="Times New Roman" w:hAnsi="Times New Roman" w:cs="Times New Roman"/>
          <w:b/>
          <w:sz w:val="28"/>
          <w:szCs w:val="28"/>
        </w:rPr>
        <w:t>публикованных и приравненных к ним научных и методических трудов</w:t>
      </w:r>
    </w:p>
    <w:p w:rsidR="003E698C" w:rsidRDefault="003E698C" w:rsidP="00A673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54"/>
        <w:gridCol w:w="4516"/>
        <w:gridCol w:w="1136"/>
        <w:gridCol w:w="5242"/>
        <w:gridCol w:w="1134"/>
        <w:gridCol w:w="2552"/>
      </w:tblGrid>
      <w:tr w:rsidR="003E698C" w:rsidTr="00A763C7">
        <w:tc>
          <w:tcPr>
            <w:tcW w:w="554" w:type="dxa"/>
            <w:vAlign w:val="center"/>
          </w:tcPr>
          <w:p w:rsidR="003E698C" w:rsidRPr="00661204" w:rsidRDefault="003E698C" w:rsidP="006612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3A7D92" w:rsidRPr="00661204" w:rsidRDefault="003A7D92" w:rsidP="006612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516" w:type="dxa"/>
            <w:vAlign w:val="center"/>
          </w:tcPr>
          <w:p w:rsidR="003E698C" w:rsidRPr="00661204" w:rsidRDefault="003E698C" w:rsidP="006612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Наименование работы, ее вид</w:t>
            </w:r>
          </w:p>
        </w:tc>
        <w:tc>
          <w:tcPr>
            <w:tcW w:w="1136" w:type="dxa"/>
            <w:vAlign w:val="center"/>
          </w:tcPr>
          <w:p w:rsidR="003E698C" w:rsidRPr="00661204" w:rsidRDefault="003E698C" w:rsidP="006612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Форма работы</w:t>
            </w:r>
          </w:p>
        </w:tc>
        <w:tc>
          <w:tcPr>
            <w:tcW w:w="5242" w:type="dxa"/>
            <w:vAlign w:val="center"/>
          </w:tcPr>
          <w:p w:rsidR="003E698C" w:rsidRPr="00661204" w:rsidRDefault="003E698C" w:rsidP="006612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Выходные данные</w:t>
            </w:r>
          </w:p>
        </w:tc>
        <w:tc>
          <w:tcPr>
            <w:tcW w:w="1134" w:type="dxa"/>
            <w:vAlign w:val="center"/>
          </w:tcPr>
          <w:p w:rsidR="003E698C" w:rsidRPr="00661204" w:rsidRDefault="003E698C" w:rsidP="006612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Объем</w:t>
            </w:r>
          </w:p>
        </w:tc>
        <w:tc>
          <w:tcPr>
            <w:tcW w:w="2552" w:type="dxa"/>
            <w:vAlign w:val="center"/>
          </w:tcPr>
          <w:p w:rsidR="003E698C" w:rsidRPr="00661204" w:rsidRDefault="003E698C" w:rsidP="006612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Соавторы</w:t>
            </w:r>
          </w:p>
        </w:tc>
      </w:tr>
      <w:tr w:rsidR="00B46B73" w:rsidTr="00A763C7">
        <w:tc>
          <w:tcPr>
            <w:tcW w:w="554" w:type="dxa"/>
          </w:tcPr>
          <w:p w:rsidR="00B46B73" w:rsidRPr="00661204" w:rsidRDefault="00B46B73" w:rsidP="003A7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16" w:type="dxa"/>
          </w:tcPr>
          <w:p w:rsidR="00A11EFF" w:rsidRDefault="00A11EFF" w:rsidP="00A11EF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1EFF">
              <w:rPr>
                <w:rFonts w:ascii="Times New Roman" w:hAnsi="Times New Roman" w:cs="Times New Roman"/>
                <w:b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Cs w:val="24"/>
              </w:rPr>
              <w:t>рганизация учебного процесса для осв</w:t>
            </w: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Cs w:val="24"/>
              </w:rPr>
              <w:t>ения вида профессиональной деятельн</w:t>
            </w: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сти «Профилактическая деятельность» </w:t>
            </w:r>
          </w:p>
          <w:p w:rsidR="00661204" w:rsidRPr="00661204" w:rsidRDefault="00661204" w:rsidP="0066120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6" w:type="dxa"/>
          </w:tcPr>
          <w:p w:rsidR="00661204" w:rsidRDefault="00661204" w:rsidP="00A673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6B73" w:rsidRPr="00661204" w:rsidRDefault="00661204" w:rsidP="00A673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печ.</w:t>
            </w:r>
          </w:p>
        </w:tc>
        <w:tc>
          <w:tcPr>
            <w:tcW w:w="5242" w:type="dxa"/>
          </w:tcPr>
          <w:p w:rsidR="00A11EFF" w:rsidRPr="00A11EFF" w:rsidRDefault="00A11EFF" w:rsidP="00A11EF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1EFF">
              <w:rPr>
                <w:rFonts w:ascii="Times New Roman" w:hAnsi="Times New Roman" w:cs="Times New Roman"/>
                <w:szCs w:val="24"/>
              </w:rPr>
              <w:t>Педагогические традиции и инновации в работе профессиональной образовательной организации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Pr="00A11EF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11EFF">
              <w:rPr>
                <w:rFonts w:ascii="Times New Roman" w:hAnsi="Times New Roman" w:cs="Times New Roman"/>
                <w:szCs w:val="24"/>
              </w:rPr>
              <w:t>Организация учебного процесса для освоения вида профессиональной деятельности «Профилактическая деятельность»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11EFF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Pr="00A11EFF">
              <w:rPr>
                <w:rFonts w:ascii="Times New Roman" w:hAnsi="Times New Roman" w:cs="Times New Roman"/>
                <w:szCs w:val="24"/>
              </w:rPr>
              <w:t xml:space="preserve"> материалы межрегиональной зао</w:t>
            </w:r>
            <w:r w:rsidRPr="00A11EFF">
              <w:rPr>
                <w:rFonts w:ascii="Times New Roman" w:hAnsi="Times New Roman" w:cs="Times New Roman"/>
                <w:szCs w:val="24"/>
              </w:rPr>
              <w:t>ч</w:t>
            </w:r>
            <w:r w:rsidRPr="00A11EFF">
              <w:rPr>
                <w:rFonts w:ascii="Times New Roman" w:hAnsi="Times New Roman" w:cs="Times New Roman"/>
                <w:szCs w:val="24"/>
              </w:rPr>
              <w:t xml:space="preserve">ной научно-практической конференции. 23 марта 2018 г. – Ижевск, 2018.- 244 стр. </w:t>
            </w:r>
          </w:p>
        </w:tc>
        <w:tc>
          <w:tcPr>
            <w:tcW w:w="1134" w:type="dxa"/>
          </w:tcPr>
          <w:p w:rsidR="00B46B73" w:rsidRPr="00661204" w:rsidRDefault="00A11EFF" w:rsidP="0066120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552" w:type="dxa"/>
          </w:tcPr>
          <w:p w:rsidR="00B46B73" w:rsidRPr="00661204" w:rsidRDefault="00A11EFF" w:rsidP="006612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A67359" w:rsidRDefault="00A67359" w:rsidP="00A673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9AB" w:rsidRDefault="00A709AB" w:rsidP="00D35A99">
      <w:pPr>
        <w:rPr>
          <w:rFonts w:ascii="Times New Roman" w:hAnsi="Times New Roman" w:cs="Times New Roman"/>
          <w:sz w:val="32"/>
          <w:szCs w:val="32"/>
        </w:rPr>
      </w:pPr>
    </w:p>
    <w:p w:rsidR="00D47877" w:rsidRPr="00A763C7" w:rsidRDefault="00A763C7" w:rsidP="00D4787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УМО</w:t>
      </w:r>
      <w:r w:rsidR="000240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7877">
        <w:rPr>
          <w:rFonts w:ascii="Times New Roman" w:hAnsi="Times New Roman" w:cs="Times New Roman"/>
          <w:sz w:val="26"/>
          <w:szCs w:val="26"/>
        </w:rPr>
        <w:t>Асулмарданова</w:t>
      </w:r>
      <w:proofErr w:type="spellEnd"/>
      <w:r w:rsidR="00D47877">
        <w:rPr>
          <w:rFonts w:ascii="Times New Roman" w:hAnsi="Times New Roman" w:cs="Times New Roman"/>
          <w:sz w:val="26"/>
          <w:szCs w:val="26"/>
        </w:rPr>
        <w:t xml:space="preserve"> Л.И.</w:t>
      </w:r>
    </w:p>
    <w:p w:rsidR="00A709AB" w:rsidRDefault="00A763C7" w:rsidP="00A6735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Дата</w:t>
      </w: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Pr="003A7D92" w:rsidRDefault="00D47877" w:rsidP="00D47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9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47877" w:rsidRPr="003A7D92" w:rsidRDefault="00D47877" w:rsidP="00D47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92">
        <w:rPr>
          <w:rFonts w:ascii="Times New Roman" w:hAnsi="Times New Roman" w:cs="Times New Roman"/>
          <w:b/>
          <w:sz w:val="28"/>
          <w:szCs w:val="28"/>
        </w:rPr>
        <w:t>опубликованных и приравненных к ним научных и методических трудов</w:t>
      </w:r>
    </w:p>
    <w:p w:rsidR="00D47877" w:rsidRDefault="00D47877" w:rsidP="00D4787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54"/>
        <w:gridCol w:w="4516"/>
        <w:gridCol w:w="1136"/>
        <w:gridCol w:w="5242"/>
        <w:gridCol w:w="1134"/>
        <w:gridCol w:w="2552"/>
      </w:tblGrid>
      <w:tr w:rsidR="00D47877" w:rsidTr="00C629AC">
        <w:tc>
          <w:tcPr>
            <w:tcW w:w="554" w:type="dxa"/>
            <w:vAlign w:val="center"/>
          </w:tcPr>
          <w:p w:rsidR="00D47877" w:rsidRPr="00661204" w:rsidRDefault="00D47877" w:rsidP="00C629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D47877" w:rsidRPr="00661204" w:rsidRDefault="00D47877" w:rsidP="00C629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4516" w:type="dxa"/>
            <w:vAlign w:val="center"/>
          </w:tcPr>
          <w:p w:rsidR="00D47877" w:rsidRPr="00661204" w:rsidRDefault="00D47877" w:rsidP="00C629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Наименование работы, ее вид</w:t>
            </w:r>
          </w:p>
        </w:tc>
        <w:tc>
          <w:tcPr>
            <w:tcW w:w="1136" w:type="dxa"/>
            <w:vAlign w:val="center"/>
          </w:tcPr>
          <w:p w:rsidR="00D47877" w:rsidRPr="00661204" w:rsidRDefault="00D47877" w:rsidP="00C629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Форма работы</w:t>
            </w:r>
          </w:p>
        </w:tc>
        <w:tc>
          <w:tcPr>
            <w:tcW w:w="5242" w:type="dxa"/>
            <w:vAlign w:val="center"/>
          </w:tcPr>
          <w:p w:rsidR="00D47877" w:rsidRPr="00661204" w:rsidRDefault="00D47877" w:rsidP="00C629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Выходные данные</w:t>
            </w:r>
          </w:p>
        </w:tc>
        <w:tc>
          <w:tcPr>
            <w:tcW w:w="1134" w:type="dxa"/>
            <w:vAlign w:val="center"/>
          </w:tcPr>
          <w:p w:rsidR="00D47877" w:rsidRPr="00661204" w:rsidRDefault="00D47877" w:rsidP="00C629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Объем</w:t>
            </w:r>
          </w:p>
        </w:tc>
        <w:tc>
          <w:tcPr>
            <w:tcW w:w="2552" w:type="dxa"/>
            <w:vAlign w:val="center"/>
          </w:tcPr>
          <w:p w:rsidR="00D47877" w:rsidRPr="00661204" w:rsidRDefault="00D47877" w:rsidP="00C629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Соавторы</w:t>
            </w:r>
          </w:p>
        </w:tc>
      </w:tr>
      <w:tr w:rsidR="00D47877" w:rsidTr="00C629AC">
        <w:tc>
          <w:tcPr>
            <w:tcW w:w="554" w:type="dxa"/>
          </w:tcPr>
          <w:p w:rsidR="00D47877" w:rsidRPr="00D47877" w:rsidRDefault="00D47877" w:rsidP="00D478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516" w:type="dxa"/>
          </w:tcPr>
          <w:p w:rsidR="00D47877" w:rsidRPr="00661204" w:rsidRDefault="00D47877" w:rsidP="00D478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Cs w:val="24"/>
              </w:rPr>
              <w:t>«Использование проблемно-ориентированного подхода при изучении раздела «Неотложные состояния в неврол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гии»</w:t>
            </w:r>
          </w:p>
        </w:tc>
        <w:tc>
          <w:tcPr>
            <w:tcW w:w="1136" w:type="dxa"/>
          </w:tcPr>
          <w:p w:rsidR="00D47877" w:rsidRDefault="00D47877" w:rsidP="00C629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47877" w:rsidRPr="00661204" w:rsidRDefault="00D47877" w:rsidP="00C629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печ</w:t>
            </w:r>
            <w:proofErr w:type="spellEnd"/>
            <w:r w:rsidRPr="0066120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242" w:type="dxa"/>
          </w:tcPr>
          <w:p w:rsidR="00D47877" w:rsidRPr="00A11EFF" w:rsidRDefault="00D47877" w:rsidP="00D478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1EFF">
              <w:rPr>
                <w:rFonts w:ascii="Times New Roman" w:hAnsi="Times New Roman" w:cs="Times New Roman"/>
                <w:szCs w:val="24"/>
              </w:rPr>
              <w:t>Педагогические традиции и инновации в работе профессиональной образовательной организации</w:t>
            </w:r>
            <w:r>
              <w:rPr>
                <w:rFonts w:ascii="Times New Roman" w:hAnsi="Times New Roman" w:cs="Times New Roman"/>
                <w:szCs w:val="24"/>
              </w:rPr>
              <w:t>/ «Использование проблемно-ориентированного 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хода при изучении раздела «Неотложные состояния в неврологии»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1EFF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Pr="00A11EFF">
              <w:rPr>
                <w:rFonts w:ascii="Times New Roman" w:hAnsi="Times New Roman" w:cs="Times New Roman"/>
                <w:szCs w:val="24"/>
              </w:rPr>
              <w:t xml:space="preserve"> материалы межрегиональной зао</w:t>
            </w:r>
            <w:r w:rsidRPr="00A11EFF">
              <w:rPr>
                <w:rFonts w:ascii="Times New Roman" w:hAnsi="Times New Roman" w:cs="Times New Roman"/>
                <w:szCs w:val="24"/>
              </w:rPr>
              <w:t>ч</w:t>
            </w:r>
            <w:r w:rsidRPr="00A11EFF">
              <w:rPr>
                <w:rFonts w:ascii="Times New Roman" w:hAnsi="Times New Roman" w:cs="Times New Roman"/>
                <w:szCs w:val="24"/>
              </w:rPr>
              <w:t xml:space="preserve">ной научно-практической конференции. 23 марта 2018 г. – Ижевск, 2018.- 244 стр. </w:t>
            </w:r>
          </w:p>
        </w:tc>
        <w:tc>
          <w:tcPr>
            <w:tcW w:w="1134" w:type="dxa"/>
          </w:tcPr>
          <w:p w:rsidR="00D47877" w:rsidRPr="00661204" w:rsidRDefault="00D47877" w:rsidP="00C629A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552" w:type="dxa"/>
          </w:tcPr>
          <w:p w:rsidR="00D47877" w:rsidRPr="00661204" w:rsidRDefault="00D47877" w:rsidP="00C629A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D47877" w:rsidRDefault="00D47877" w:rsidP="00D478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7877" w:rsidRDefault="00D47877" w:rsidP="00D47877">
      <w:pPr>
        <w:rPr>
          <w:rFonts w:ascii="Times New Roman" w:hAnsi="Times New Roman" w:cs="Times New Roman"/>
          <w:sz w:val="32"/>
          <w:szCs w:val="32"/>
        </w:rPr>
      </w:pPr>
    </w:p>
    <w:p w:rsidR="00D47877" w:rsidRPr="00A763C7" w:rsidRDefault="00D47877" w:rsidP="00D4787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Зав. УМО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Асулмарданова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Л.И.</w:t>
      </w:r>
    </w:p>
    <w:p w:rsidR="00D47877" w:rsidRDefault="00D47877" w:rsidP="00D4787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Дата</w:t>
      </w:r>
    </w:p>
    <w:p w:rsidR="00D47877" w:rsidRDefault="00D47877" w:rsidP="00D478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D478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D478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D478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Default="00D47877" w:rsidP="00D478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7877" w:rsidRPr="00A763C7" w:rsidRDefault="00D47877" w:rsidP="00A6735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7877" w:rsidRPr="00A763C7" w:rsidSect="003A7D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382A"/>
    <w:multiLevelType w:val="hybridMultilevel"/>
    <w:tmpl w:val="E86AE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359"/>
    <w:rsid w:val="00004E12"/>
    <w:rsid w:val="00024038"/>
    <w:rsid w:val="002B3DB3"/>
    <w:rsid w:val="003A7D92"/>
    <w:rsid w:val="003E698C"/>
    <w:rsid w:val="00417F29"/>
    <w:rsid w:val="00590CC6"/>
    <w:rsid w:val="0062411F"/>
    <w:rsid w:val="00661204"/>
    <w:rsid w:val="006A354D"/>
    <w:rsid w:val="006E4988"/>
    <w:rsid w:val="0073044F"/>
    <w:rsid w:val="009C1E7C"/>
    <w:rsid w:val="00A11EFF"/>
    <w:rsid w:val="00A6325B"/>
    <w:rsid w:val="00A67359"/>
    <w:rsid w:val="00A709AB"/>
    <w:rsid w:val="00A763C7"/>
    <w:rsid w:val="00B46B73"/>
    <w:rsid w:val="00CD79E0"/>
    <w:rsid w:val="00D35A99"/>
    <w:rsid w:val="00D47877"/>
    <w:rsid w:val="00F1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Корчак ЕВ</cp:lastModifiedBy>
  <cp:revision>14</cp:revision>
  <cp:lastPrinted>2020-02-21T04:59:00Z</cp:lastPrinted>
  <dcterms:created xsi:type="dcterms:W3CDTF">2015-12-20T06:44:00Z</dcterms:created>
  <dcterms:modified xsi:type="dcterms:W3CDTF">2021-01-13T06:44:00Z</dcterms:modified>
</cp:coreProperties>
</file>