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7360" w:rsidRPr="00A35C1E" w:rsidTr="008C4CC6">
        <w:tc>
          <w:tcPr>
            <w:tcW w:w="15843" w:type="dxa"/>
            <w:gridSpan w:val="7"/>
          </w:tcPr>
          <w:p w:rsidR="00C17360" w:rsidRPr="00C17360" w:rsidRDefault="00C17360" w:rsidP="00E34551">
            <w:pPr>
              <w:jc w:val="center"/>
              <w:rPr>
                <w:b/>
              </w:rPr>
            </w:pPr>
            <w:r w:rsidRPr="00C17360">
              <w:rPr>
                <w:b/>
                <w:sz w:val="28"/>
                <w:szCs w:val="28"/>
              </w:rPr>
              <w:t>БУЗ УР «</w:t>
            </w:r>
            <w:proofErr w:type="spellStart"/>
            <w:r w:rsidRPr="00C17360">
              <w:rPr>
                <w:b/>
                <w:sz w:val="28"/>
                <w:szCs w:val="28"/>
              </w:rPr>
              <w:t>Можгинская</w:t>
            </w:r>
            <w:proofErr w:type="spellEnd"/>
            <w:r w:rsidRPr="00C17360">
              <w:rPr>
                <w:b/>
                <w:sz w:val="28"/>
                <w:szCs w:val="28"/>
              </w:rPr>
              <w:t xml:space="preserve"> РБ МЗ УР»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Default="00C17360" w:rsidP="00364A86">
            <w:pPr>
              <w:tabs>
                <w:tab w:val="left" w:pos="3165"/>
              </w:tabs>
            </w:pPr>
            <w:r w:rsidRPr="00C17360">
              <w:t xml:space="preserve">Акушерка </w:t>
            </w:r>
            <w:proofErr w:type="spellStart"/>
            <w:r w:rsidRPr="00C17360">
              <w:t>Пычасской</w:t>
            </w:r>
            <w:proofErr w:type="spellEnd"/>
            <w:r w:rsidRPr="00C17360">
              <w:t xml:space="preserve"> участковой больницы</w:t>
            </w:r>
          </w:p>
          <w:p w:rsidR="00F969A4" w:rsidRPr="00C17360" w:rsidRDefault="00F969A4" w:rsidP="00364A86">
            <w:pPr>
              <w:tabs>
                <w:tab w:val="left" w:pos="3165"/>
              </w:tabs>
            </w:pPr>
          </w:p>
        </w:tc>
        <w:tc>
          <w:tcPr>
            <w:tcW w:w="1877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</w:t>
            </w:r>
          </w:p>
        </w:tc>
        <w:tc>
          <w:tcPr>
            <w:tcW w:w="1953" w:type="dxa"/>
          </w:tcPr>
          <w:p w:rsidR="00C17360" w:rsidRPr="00C17360" w:rsidRDefault="00C17360" w:rsidP="00982FE9">
            <w:pPr>
              <w:tabs>
                <w:tab w:val="left" w:pos="3165"/>
              </w:tabs>
              <w:jc w:val="center"/>
            </w:pPr>
            <w:r w:rsidRPr="00C17360">
              <w:t>От 20000</w:t>
            </w:r>
            <w:r w:rsidR="00982FE9">
              <w:t>,00</w:t>
            </w:r>
          </w:p>
        </w:tc>
        <w:tc>
          <w:tcPr>
            <w:tcW w:w="2126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С 8.00 до 16.12</w:t>
            </w:r>
          </w:p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Перерыв для отдыха и питания с 12.00 до 13.00</w:t>
            </w:r>
          </w:p>
        </w:tc>
        <w:tc>
          <w:tcPr>
            <w:tcW w:w="1843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8.00</w:t>
            </w:r>
          </w:p>
        </w:tc>
        <w:tc>
          <w:tcPr>
            <w:tcW w:w="1985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16.12</w:t>
            </w:r>
          </w:p>
        </w:tc>
        <w:tc>
          <w:tcPr>
            <w:tcW w:w="3969" w:type="dxa"/>
          </w:tcPr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>Диплом «Фельдшер», сертификат «Акушерское дело», без предъявления к стажу работы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Default="00C17360" w:rsidP="00364A86">
            <w:pPr>
              <w:tabs>
                <w:tab w:val="left" w:pos="3165"/>
              </w:tabs>
            </w:pPr>
            <w:r w:rsidRPr="00C17360">
              <w:t xml:space="preserve">Акушерка </w:t>
            </w:r>
            <w:proofErr w:type="spellStart"/>
            <w:r w:rsidRPr="00C17360">
              <w:t>Горнякского</w:t>
            </w:r>
            <w:proofErr w:type="spellEnd"/>
            <w:r w:rsidRPr="00C17360">
              <w:t xml:space="preserve"> фельдшерско-акушерского пункта</w:t>
            </w:r>
          </w:p>
          <w:p w:rsidR="00982FE9" w:rsidRPr="00C17360" w:rsidRDefault="00982FE9" w:rsidP="00364A86">
            <w:pPr>
              <w:tabs>
                <w:tab w:val="left" w:pos="3165"/>
              </w:tabs>
            </w:pPr>
          </w:p>
        </w:tc>
        <w:tc>
          <w:tcPr>
            <w:tcW w:w="1877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 xml:space="preserve">1 </w:t>
            </w:r>
          </w:p>
        </w:tc>
        <w:tc>
          <w:tcPr>
            <w:tcW w:w="1953" w:type="dxa"/>
          </w:tcPr>
          <w:p w:rsidR="00C17360" w:rsidRPr="00C17360" w:rsidRDefault="00C17360" w:rsidP="00982FE9">
            <w:pPr>
              <w:tabs>
                <w:tab w:val="left" w:pos="3165"/>
              </w:tabs>
              <w:jc w:val="center"/>
            </w:pPr>
            <w:r w:rsidRPr="00C17360">
              <w:t>От 19000</w:t>
            </w:r>
            <w:r w:rsidR="00982FE9">
              <w:t>,00</w:t>
            </w:r>
          </w:p>
        </w:tc>
        <w:tc>
          <w:tcPr>
            <w:tcW w:w="2126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С 8.00 до 16.12</w:t>
            </w:r>
          </w:p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Перерыв для отдыха и питания с 12.00 до 13.00</w:t>
            </w:r>
          </w:p>
        </w:tc>
        <w:tc>
          <w:tcPr>
            <w:tcW w:w="1843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8.00</w:t>
            </w:r>
          </w:p>
        </w:tc>
        <w:tc>
          <w:tcPr>
            <w:tcW w:w="1985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16.12</w:t>
            </w:r>
          </w:p>
        </w:tc>
        <w:tc>
          <w:tcPr>
            <w:tcW w:w="3969" w:type="dxa"/>
          </w:tcPr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>Диплом «Фельдшер», сертификат «Акушерское дело», без предъявления к стажу работы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Default="00C17360" w:rsidP="00364A86">
            <w:pPr>
              <w:tabs>
                <w:tab w:val="left" w:pos="3165"/>
              </w:tabs>
            </w:pPr>
            <w:r w:rsidRPr="00C17360">
              <w:t xml:space="preserve">Заведующая </w:t>
            </w:r>
            <w:proofErr w:type="gramStart"/>
            <w:r w:rsidRPr="00C17360">
              <w:t>фельдшерско-акушерским</w:t>
            </w:r>
            <w:proofErr w:type="gramEnd"/>
            <w:r w:rsidRPr="00C17360">
              <w:t xml:space="preserve"> </w:t>
            </w:r>
            <w:proofErr w:type="spellStart"/>
            <w:r w:rsidRPr="00C17360">
              <w:t>пунктом-фельдшер</w:t>
            </w:r>
            <w:proofErr w:type="spellEnd"/>
            <w:r w:rsidRPr="00C17360">
              <w:t xml:space="preserve"> </w:t>
            </w:r>
            <w:proofErr w:type="spellStart"/>
            <w:r w:rsidRPr="00C17360">
              <w:t>Старокаксинского</w:t>
            </w:r>
            <w:proofErr w:type="spellEnd"/>
            <w:r w:rsidRPr="00C17360">
              <w:t xml:space="preserve"> фельдшерско-акушерского пункта</w:t>
            </w:r>
          </w:p>
          <w:p w:rsidR="00982FE9" w:rsidRPr="00C17360" w:rsidRDefault="00982FE9" w:rsidP="00364A86">
            <w:pPr>
              <w:tabs>
                <w:tab w:val="left" w:pos="3165"/>
              </w:tabs>
            </w:pPr>
          </w:p>
        </w:tc>
        <w:tc>
          <w:tcPr>
            <w:tcW w:w="1877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</w:t>
            </w:r>
          </w:p>
        </w:tc>
        <w:tc>
          <w:tcPr>
            <w:tcW w:w="1953" w:type="dxa"/>
          </w:tcPr>
          <w:p w:rsidR="00C17360" w:rsidRPr="00C17360" w:rsidRDefault="00C17360" w:rsidP="00982FE9">
            <w:pPr>
              <w:tabs>
                <w:tab w:val="left" w:pos="3165"/>
              </w:tabs>
              <w:jc w:val="center"/>
            </w:pPr>
            <w:r w:rsidRPr="00C17360">
              <w:t>От 26000</w:t>
            </w:r>
            <w:r w:rsidR="00982FE9">
              <w:t>,00</w:t>
            </w:r>
          </w:p>
        </w:tc>
        <w:tc>
          <w:tcPr>
            <w:tcW w:w="2126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С 8.00 до 16.12</w:t>
            </w:r>
          </w:p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Перерыв для отдыха и питания с 12.00 до 13.00</w:t>
            </w:r>
          </w:p>
        </w:tc>
        <w:tc>
          <w:tcPr>
            <w:tcW w:w="1843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8.00</w:t>
            </w:r>
          </w:p>
        </w:tc>
        <w:tc>
          <w:tcPr>
            <w:tcW w:w="1985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16.12</w:t>
            </w:r>
          </w:p>
        </w:tc>
        <w:tc>
          <w:tcPr>
            <w:tcW w:w="3969" w:type="dxa"/>
          </w:tcPr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>Диплом «Лечебное дело», квалификация фельдшер, сертификат «Лечебное дело», без предъявления к стажу работы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Default="00C17360" w:rsidP="00364A86">
            <w:pPr>
              <w:tabs>
                <w:tab w:val="left" w:pos="3165"/>
              </w:tabs>
            </w:pPr>
            <w:r w:rsidRPr="00C17360">
              <w:t xml:space="preserve">Фельдшер </w:t>
            </w:r>
            <w:proofErr w:type="spellStart"/>
            <w:r w:rsidRPr="00C17360">
              <w:t>Сарданского</w:t>
            </w:r>
            <w:proofErr w:type="spellEnd"/>
            <w:r w:rsidRPr="00C17360">
              <w:t xml:space="preserve"> фельдшерско-акушерского пункта</w:t>
            </w:r>
          </w:p>
          <w:p w:rsidR="00982FE9" w:rsidRPr="00C17360" w:rsidRDefault="00982FE9" w:rsidP="00364A86">
            <w:pPr>
              <w:tabs>
                <w:tab w:val="left" w:pos="3165"/>
              </w:tabs>
            </w:pPr>
          </w:p>
        </w:tc>
        <w:tc>
          <w:tcPr>
            <w:tcW w:w="1877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lastRenderedPageBreak/>
              <w:t>1 (на период декретного отпуска)</w:t>
            </w:r>
          </w:p>
        </w:tc>
        <w:tc>
          <w:tcPr>
            <w:tcW w:w="1953" w:type="dxa"/>
          </w:tcPr>
          <w:p w:rsidR="00C17360" w:rsidRPr="00C17360" w:rsidRDefault="00C17360" w:rsidP="00982FE9">
            <w:pPr>
              <w:tabs>
                <w:tab w:val="left" w:pos="3165"/>
              </w:tabs>
              <w:jc w:val="center"/>
            </w:pPr>
            <w:r w:rsidRPr="00C17360">
              <w:t>От 24000</w:t>
            </w:r>
            <w:r w:rsidR="00982FE9">
              <w:t>,00</w:t>
            </w:r>
          </w:p>
        </w:tc>
        <w:tc>
          <w:tcPr>
            <w:tcW w:w="2126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С 8.00 до 16.12</w:t>
            </w:r>
          </w:p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Перерыв для отдыха и питания с 12.00 до 13.00</w:t>
            </w:r>
          </w:p>
        </w:tc>
        <w:tc>
          <w:tcPr>
            <w:tcW w:w="1843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8.00</w:t>
            </w:r>
          </w:p>
        </w:tc>
        <w:tc>
          <w:tcPr>
            <w:tcW w:w="1985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16.12</w:t>
            </w:r>
          </w:p>
        </w:tc>
        <w:tc>
          <w:tcPr>
            <w:tcW w:w="3969" w:type="dxa"/>
          </w:tcPr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 xml:space="preserve">Диплом «Лечебное дело», квалификация фельдшер, сертификат «Лечебное дело», </w:t>
            </w:r>
          </w:p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>без предъявления к стажу работы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Default="00C17360" w:rsidP="00364A86">
            <w:pPr>
              <w:tabs>
                <w:tab w:val="left" w:pos="3165"/>
              </w:tabs>
            </w:pPr>
            <w:r w:rsidRPr="00C17360">
              <w:lastRenderedPageBreak/>
              <w:t xml:space="preserve">Заведующая </w:t>
            </w:r>
            <w:proofErr w:type="gramStart"/>
            <w:r w:rsidRPr="00C17360">
              <w:t>фельдшерско-акушерским</w:t>
            </w:r>
            <w:proofErr w:type="gramEnd"/>
            <w:r w:rsidRPr="00C17360">
              <w:t xml:space="preserve"> </w:t>
            </w:r>
            <w:proofErr w:type="spellStart"/>
            <w:r w:rsidRPr="00C17360">
              <w:t>пунктом-акушерка</w:t>
            </w:r>
            <w:proofErr w:type="spellEnd"/>
            <w:r w:rsidRPr="00C17360">
              <w:t xml:space="preserve"> </w:t>
            </w:r>
            <w:proofErr w:type="spellStart"/>
            <w:r w:rsidRPr="00C17360">
              <w:t>Малосюгинского</w:t>
            </w:r>
            <w:proofErr w:type="spellEnd"/>
            <w:r w:rsidRPr="00C17360">
              <w:t xml:space="preserve"> фельдшерско-акушерского пункта</w:t>
            </w:r>
          </w:p>
          <w:p w:rsidR="00982FE9" w:rsidRPr="00C17360" w:rsidRDefault="00982FE9" w:rsidP="00364A86">
            <w:pPr>
              <w:tabs>
                <w:tab w:val="left" w:pos="3165"/>
              </w:tabs>
            </w:pPr>
          </w:p>
        </w:tc>
        <w:tc>
          <w:tcPr>
            <w:tcW w:w="1877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 (на период декретного отпуска)</w:t>
            </w:r>
          </w:p>
        </w:tc>
        <w:tc>
          <w:tcPr>
            <w:tcW w:w="1953" w:type="dxa"/>
          </w:tcPr>
          <w:p w:rsidR="00C17360" w:rsidRPr="00C17360" w:rsidRDefault="00C17360" w:rsidP="00982FE9">
            <w:pPr>
              <w:tabs>
                <w:tab w:val="left" w:pos="3165"/>
              </w:tabs>
              <w:jc w:val="center"/>
            </w:pPr>
            <w:r w:rsidRPr="00C17360">
              <w:t>От 24000</w:t>
            </w:r>
            <w:r w:rsidR="00982FE9">
              <w:t>,00</w:t>
            </w:r>
          </w:p>
        </w:tc>
        <w:tc>
          <w:tcPr>
            <w:tcW w:w="2126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С 8.00 до 16.12</w:t>
            </w:r>
          </w:p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Перерыв для отдыха и питания с 12.00 до 13.00</w:t>
            </w:r>
          </w:p>
        </w:tc>
        <w:tc>
          <w:tcPr>
            <w:tcW w:w="1843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8.00</w:t>
            </w:r>
          </w:p>
        </w:tc>
        <w:tc>
          <w:tcPr>
            <w:tcW w:w="1985" w:type="dxa"/>
          </w:tcPr>
          <w:p w:rsidR="00C17360" w:rsidRPr="00C17360" w:rsidRDefault="00C17360" w:rsidP="008C4CC6">
            <w:pPr>
              <w:tabs>
                <w:tab w:val="left" w:pos="3165"/>
              </w:tabs>
              <w:jc w:val="center"/>
            </w:pPr>
            <w:r w:rsidRPr="00C17360">
              <w:t>16.12</w:t>
            </w:r>
          </w:p>
        </w:tc>
        <w:tc>
          <w:tcPr>
            <w:tcW w:w="3969" w:type="dxa"/>
          </w:tcPr>
          <w:p w:rsidR="00C17360" w:rsidRPr="00C17360" w:rsidRDefault="00C17360" w:rsidP="00364A86">
            <w:pPr>
              <w:tabs>
                <w:tab w:val="left" w:pos="3165"/>
              </w:tabs>
            </w:pPr>
            <w:r w:rsidRPr="00C17360">
              <w:t>Диплом «Фельдшер», сертификат «Акушерское дело»,  без предъявления к стажу работы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B540F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150C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F073-376B-4048-9BC5-10A374F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2021-04-29T07:32:00Z</dcterms:modified>
</cp:coreProperties>
</file>