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A" w:rsidRPr="007A0C3C" w:rsidRDefault="00EA5F8A" w:rsidP="00906C16">
      <w:pPr>
        <w:tabs>
          <w:tab w:val="left" w:pos="-426"/>
        </w:tabs>
        <w:spacing w:after="0"/>
      </w:pPr>
      <w:r>
        <w:tab/>
      </w:r>
    </w:p>
    <w:p w:rsidR="00836C69" w:rsidRPr="00836C69" w:rsidRDefault="00836C69" w:rsidP="00836C69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</w:pPr>
      <w:r w:rsidRPr="00836C69"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  <w:t xml:space="preserve">АПОУ» Республиканский медицинский колледж </w:t>
      </w:r>
    </w:p>
    <w:p w:rsidR="00836C69" w:rsidRPr="00836C69" w:rsidRDefault="00836C69" w:rsidP="00836C69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</w:pPr>
      <w:r w:rsidRPr="00836C69"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  <w:t>имени Героя Советского Союза Ф.А. Пушиной</w:t>
      </w:r>
      <w:r w:rsidRPr="00836C69">
        <w:rPr>
          <w:rFonts w:ascii="Times New Roman" w:hAnsi="Times New Roman" w:cs="Times New Roman"/>
          <w:color w:val="2C3E50"/>
          <w:sz w:val="28"/>
          <w:szCs w:val="28"/>
        </w:rPr>
        <w:br/>
      </w:r>
      <w:r w:rsidRPr="00836C69"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  <w:t>Министерства здравоохранения Удмуртской Республики»</w:t>
      </w:r>
    </w:p>
    <w:p w:rsidR="00836C69" w:rsidRPr="00836C69" w:rsidRDefault="00836C69" w:rsidP="00836C69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C69"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  <w:t xml:space="preserve">Библиотека </w:t>
      </w:r>
    </w:p>
    <w:p w:rsidR="00EA5F8A" w:rsidRPr="00836C69" w:rsidRDefault="00EA5F8A" w:rsidP="00906C16">
      <w:pPr>
        <w:tabs>
          <w:tab w:val="left" w:pos="-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</w:p>
    <w:p w:rsidR="00EA5F8A" w:rsidRPr="00254A2B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 xml:space="preserve">Бюллетень новых </w:t>
      </w:r>
    </w:p>
    <w:p w:rsidR="00EA5F8A" w:rsidRPr="00254A2B" w:rsidRDefault="00EA5F8A" w:rsidP="00906C16">
      <w:pPr>
        <w:tabs>
          <w:tab w:val="left" w:pos="-426"/>
        </w:tabs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>поступлений</w:t>
      </w:r>
    </w:p>
    <w:p w:rsidR="00EA5F8A" w:rsidRPr="00EA5F8A" w:rsidRDefault="00514921" w:rsidP="00906C16">
      <w:pPr>
        <w:tabs>
          <w:tab w:val="left" w:pos="-42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за 20</w:t>
      </w:r>
      <w:r w:rsidRPr="00E84035">
        <w:rPr>
          <w:b/>
          <w:sz w:val="44"/>
          <w:szCs w:val="44"/>
        </w:rPr>
        <w:t>21</w:t>
      </w:r>
      <w:r w:rsidR="009946FC">
        <w:rPr>
          <w:b/>
          <w:sz w:val="44"/>
          <w:szCs w:val="44"/>
        </w:rPr>
        <w:t xml:space="preserve"> год</w:t>
      </w:r>
    </w:p>
    <w:p w:rsidR="00EA5F8A" w:rsidRPr="00EA5F8A" w:rsidRDefault="009946FC" w:rsidP="00906C16">
      <w:pPr>
        <w:tabs>
          <w:tab w:val="left" w:pos="-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EA5F8A" w:rsidRPr="00EA5F8A">
        <w:rPr>
          <w:sz w:val="32"/>
          <w:szCs w:val="32"/>
        </w:rPr>
        <w:t>писок литературы</w:t>
      </w: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EA5F8A" w:rsidRPr="007A0C3C" w:rsidRDefault="00A44FD5" w:rsidP="00906C16">
      <w:pPr>
        <w:tabs>
          <w:tab w:val="left" w:pos="-426"/>
        </w:tabs>
      </w:pPr>
      <w:r>
        <w:t xml:space="preserve">                        </w:t>
      </w:r>
    </w:p>
    <w:p w:rsidR="00EA5F8A" w:rsidRPr="007A0C3C" w:rsidRDefault="00A44FD5" w:rsidP="00CA40D5">
      <w:pPr>
        <w:tabs>
          <w:tab w:val="left" w:pos="-426"/>
        </w:tabs>
        <w:ind w:left="-142"/>
      </w:pPr>
      <w:r>
        <w:t xml:space="preserve">                                           </w:t>
      </w:r>
      <w:r w:rsidR="00492A4F">
        <w:t xml:space="preserve">                                                                                    </w:t>
      </w:r>
    </w:p>
    <w:p w:rsidR="00266744" w:rsidRPr="00836C69" w:rsidRDefault="00514921" w:rsidP="00906C16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C69">
        <w:rPr>
          <w:rFonts w:ascii="Times New Roman" w:hAnsi="Times New Roman" w:cs="Times New Roman"/>
          <w:sz w:val="28"/>
          <w:szCs w:val="28"/>
        </w:rPr>
        <w:t>Ижевск, 2021</w:t>
      </w:r>
    </w:p>
    <w:p w:rsidR="00E84035" w:rsidRDefault="00E84035" w:rsidP="00906C16">
      <w:pPr>
        <w:tabs>
          <w:tab w:val="left" w:pos="-426"/>
        </w:tabs>
        <w:jc w:val="center"/>
        <w:rPr>
          <w:sz w:val="28"/>
          <w:szCs w:val="28"/>
          <w:lang w:val="en-US"/>
        </w:rPr>
      </w:pPr>
    </w:p>
    <w:p w:rsidR="003A59C6" w:rsidRDefault="00306974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</w:t>
      </w:r>
      <w:r w:rsidR="003A59C6">
        <w:rPr>
          <w:sz w:val="28"/>
          <w:szCs w:val="28"/>
        </w:rPr>
        <w:t xml:space="preserve">нный бюллетень включает в себя издания, </w:t>
      </w:r>
      <w:r w:rsidR="00836C69">
        <w:rPr>
          <w:sz w:val="28"/>
          <w:szCs w:val="28"/>
        </w:rPr>
        <w:t>поступившие в библиотеку за 2021</w:t>
      </w:r>
      <w:r w:rsidR="003A59C6">
        <w:rPr>
          <w:sz w:val="28"/>
          <w:szCs w:val="28"/>
        </w:rPr>
        <w:t xml:space="preserve"> г. Бюллетень предназначен для преподавателей и студентов медицинского колледжа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Составитель, компьютерная верстка: </w:t>
      </w:r>
    </w:p>
    <w:p w:rsidR="003A59C6" w:rsidRDefault="00514921" w:rsidP="00906C16">
      <w:pPr>
        <w:tabs>
          <w:tab w:val="left" w:pos="-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библиотекарь</w:t>
      </w:r>
      <w:r w:rsidR="009946FC">
        <w:rPr>
          <w:sz w:val="28"/>
          <w:szCs w:val="28"/>
        </w:rPr>
        <w:t xml:space="preserve"> </w:t>
      </w:r>
      <w:r w:rsidR="003A59C6">
        <w:rPr>
          <w:sz w:val="28"/>
          <w:szCs w:val="28"/>
        </w:rPr>
        <w:t>Авдеева Р.М.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Pr="004033BA" w:rsidRDefault="00E3599A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BA">
        <w:rPr>
          <w:rFonts w:ascii="Times New Roman" w:hAnsi="Times New Roman" w:cs="Times New Roman"/>
          <w:sz w:val="28"/>
          <w:szCs w:val="28"/>
        </w:rPr>
        <w:t>Фертиков, П.П.Медики Удмуртии - воины-интернационалисты/П.П.Фертиков</w:t>
      </w:r>
      <w:r w:rsidR="00E64BA2" w:rsidRPr="004033BA">
        <w:rPr>
          <w:rFonts w:ascii="Times New Roman" w:hAnsi="Times New Roman" w:cs="Times New Roman"/>
          <w:sz w:val="28"/>
          <w:szCs w:val="28"/>
        </w:rPr>
        <w:t>. - Ижевск: Удмуртия</w:t>
      </w:r>
      <w:r w:rsidRPr="004033BA">
        <w:rPr>
          <w:rFonts w:ascii="Times New Roman" w:hAnsi="Times New Roman" w:cs="Times New Roman"/>
          <w:sz w:val="28"/>
          <w:szCs w:val="28"/>
        </w:rPr>
        <w:t>,2020</w:t>
      </w:r>
      <w:r w:rsidR="00E64BA2" w:rsidRPr="004033BA">
        <w:rPr>
          <w:rFonts w:ascii="Times New Roman" w:hAnsi="Times New Roman" w:cs="Times New Roman"/>
          <w:sz w:val="28"/>
          <w:szCs w:val="28"/>
        </w:rPr>
        <w:t>.-256с.: ил.</w:t>
      </w:r>
    </w:p>
    <w:p w:rsidR="009946FC" w:rsidRPr="004033BA" w:rsidRDefault="00836C69" w:rsidP="00836C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 (1) АБ (6)</w:t>
      </w:r>
    </w:p>
    <w:p w:rsidR="009946FC" w:rsidRPr="004033BA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4033BA" w:rsidRDefault="00B96A98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Анестезиология и реаниматология</w:t>
      </w:r>
      <w:r w:rsidR="00836C69" w:rsidRPr="004033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  <w:r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для медицинских сестер-анестезистов / под ред. Ю. С. Полушина. - 2-е изд.,стер. - Москва : Спец. изд-во мед. кн., 2020. - 778,[6] c. : ил.</w:t>
      </w:r>
    </w:p>
    <w:p w:rsidR="009946FC" w:rsidRPr="004033BA" w:rsidRDefault="00346D2C" w:rsidP="00836C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АБ(2)</w:t>
      </w:r>
    </w:p>
    <w:p w:rsidR="009946FC" w:rsidRPr="004033BA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Pr="004033BA" w:rsidRDefault="00B96A98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для операционных</w:t>
      </w:r>
      <w:r w:rsidRPr="004033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033BA">
        <w:rPr>
          <w:rFonts w:ascii="Times New Roman" w:hAnsi="Times New Roman" w:cs="Times New Roman"/>
          <w:color w:val="000000"/>
          <w:sz w:val="28"/>
          <w:szCs w:val="28"/>
        </w:rPr>
        <w:t>и перевязочных сестер / под общ.ред. М. М. Абакумова. - 2-е изд.,доп. и перераб. - Москва : Спец.изд-во мед.кн., 2019. - 701,[45] c. : цв. ил.</w:t>
      </w:r>
    </w:p>
    <w:p w:rsidR="009946FC" w:rsidRPr="004033BA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Default="00346D2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АБ(2)</w:t>
      </w:r>
    </w:p>
    <w:p w:rsidR="00346D2C" w:rsidRPr="004033BA" w:rsidRDefault="00346D2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4033BA" w:rsidRDefault="004033BA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BA">
        <w:rPr>
          <w:rFonts w:ascii="Times New Roman" w:hAnsi="Times New Roman" w:cs="Times New Roman"/>
          <w:color w:val="000000"/>
          <w:sz w:val="28"/>
          <w:szCs w:val="28"/>
        </w:rPr>
        <w:t>Арекееева</w:t>
      </w:r>
      <w:r w:rsidR="006F041D"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 С.Т., Фёдорова Л.П., Шкляев А.Г. Удмурт литература: 10-т</w:t>
      </w:r>
      <w:r w:rsidR="006F041D" w:rsidRPr="004033BA">
        <w:rPr>
          <w:rFonts w:ascii="Times New Roman" w:eastAsia="MS Mincho" w:hAnsi="MS Mincho" w:cs="Times New Roman"/>
          <w:color w:val="000000"/>
          <w:sz w:val="28"/>
          <w:szCs w:val="28"/>
        </w:rPr>
        <w:t>ӥ</w:t>
      </w:r>
      <w:r w:rsidR="006F041D"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CC" w:rsidRPr="004033BA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912BC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12BCC" w:rsidRPr="004033B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041D"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– 2-т</w:t>
      </w:r>
      <w:r w:rsidR="006F041D" w:rsidRPr="004033BA">
        <w:rPr>
          <w:rFonts w:ascii="Times New Roman" w:eastAsia="MS Mincho" w:hAnsi="MS Mincho" w:cs="Times New Roman"/>
          <w:color w:val="000000"/>
          <w:sz w:val="28"/>
          <w:szCs w:val="28"/>
        </w:rPr>
        <w:t>ӥ</w:t>
      </w:r>
      <w:r w:rsidR="006F041D"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 изд., тупатъямын. (Удмуртская литература. </w:t>
      </w:r>
      <w:r w:rsidR="00912BCC">
        <w:rPr>
          <w:rFonts w:ascii="Times New Roman" w:hAnsi="Times New Roman" w:cs="Times New Roman"/>
          <w:color w:val="000000"/>
          <w:sz w:val="28"/>
          <w:szCs w:val="28"/>
        </w:rPr>
        <w:t>10 класс. – 2 изд., испр.</w:t>
      </w:r>
      <w:r w:rsidR="006F041D" w:rsidRPr="004033BA">
        <w:rPr>
          <w:rFonts w:ascii="Times New Roman" w:hAnsi="Times New Roman" w:cs="Times New Roman"/>
          <w:color w:val="000000"/>
          <w:sz w:val="28"/>
          <w:szCs w:val="28"/>
        </w:rPr>
        <w:t xml:space="preserve">).– Ижевск: Удмуртия, 2020.– 184 бам.   </w:t>
      </w:r>
    </w:p>
    <w:p w:rsid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3BA" w:rsidRPr="009946FC" w:rsidRDefault="00346D2C" w:rsidP="00346D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АБ(1)</w:t>
      </w:r>
    </w:p>
    <w:p w:rsidR="004033BA" w:rsidRDefault="004033BA" w:rsidP="004033BA">
      <w:pPr>
        <w:pStyle w:val="ac"/>
        <w:shd w:val="clear" w:color="auto" w:fill="FFFFFF"/>
        <w:spacing w:before="129" w:beforeAutospacing="0" w:after="129" w:afterAutospacing="0" w:line="255" w:lineRule="atLeast"/>
        <w:ind w:left="720"/>
        <w:rPr>
          <w:color w:val="000000"/>
        </w:rPr>
      </w:pPr>
    </w:p>
    <w:p w:rsidR="004033BA" w:rsidRDefault="004033BA" w:rsidP="004033BA">
      <w:pPr>
        <w:pStyle w:val="ac"/>
        <w:shd w:val="clear" w:color="auto" w:fill="FFFFFF"/>
        <w:spacing w:before="129" w:beforeAutospacing="0" w:after="129" w:afterAutospacing="0" w:line="255" w:lineRule="atLeast"/>
        <w:ind w:left="720"/>
        <w:rPr>
          <w:color w:val="000000"/>
        </w:rPr>
      </w:pPr>
    </w:p>
    <w:p w:rsidR="006F041D" w:rsidRDefault="006F041D" w:rsidP="006F041D">
      <w:pPr>
        <w:pStyle w:val="ac"/>
        <w:numPr>
          <w:ilvl w:val="0"/>
          <w:numId w:val="20"/>
        </w:numPr>
        <w:shd w:val="clear" w:color="auto" w:fill="FFFFFF"/>
        <w:spacing w:before="129" w:beforeAutospacing="0" w:after="129" w:afterAutospacing="0" w:line="255" w:lineRule="atLeast"/>
        <w:rPr>
          <w:color w:val="000000"/>
          <w:sz w:val="28"/>
          <w:szCs w:val="28"/>
        </w:rPr>
      </w:pPr>
      <w:r>
        <w:rPr>
          <w:color w:val="000000"/>
        </w:rPr>
        <w:t>.</w:t>
      </w:r>
      <w:r w:rsidRPr="004033BA">
        <w:rPr>
          <w:color w:val="000000"/>
          <w:sz w:val="28"/>
          <w:szCs w:val="28"/>
        </w:rPr>
        <w:t>Пантелеева В.Г., Фёдорова Л.П., Шкляев А.Г. Удмурт литература: 11-т</w:t>
      </w:r>
      <w:r w:rsidRPr="004033BA">
        <w:rPr>
          <w:rFonts w:eastAsia="MS Mincho" w:hAnsi="MS Mincho"/>
          <w:color w:val="000000"/>
          <w:sz w:val="28"/>
          <w:szCs w:val="28"/>
        </w:rPr>
        <w:t>ӥ</w:t>
      </w:r>
      <w:r w:rsidRPr="004033BA">
        <w:rPr>
          <w:color w:val="000000"/>
          <w:sz w:val="28"/>
          <w:szCs w:val="28"/>
        </w:rPr>
        <w:t xml:space="preserve"> класслы учебник.– 2-т</w:t>
      </w:r>
      <w:r w:rsidRPr="004033BA">
        <w:rPr>
          <w:rFonts w:eastAsia="MS Mincho" w:hAnsi="MS Mincho"/>
          <w:color w:val="000000"/>
          <w:sz w:val="28"/>
          <w:szCs w:val="28"/>
        </w:rPr>
        <w:t>ӥ</w:t>
      </w:r>
      <w:r w:rsidRPr="004033BA">
        <w:rPr>
          <w:color w:val="000000"/>
          <w:sz w:val="28"/>
          <w:szCs w:val="28"/>
        </w:rPr>
        <w:t xml:space="preserve"> изд., тупатъямын. (Удмуртская литература. </w:t>
      </w:r>
      <w:r w:rsidR="00912BCC">
        <w:rPr>
          <w:color w:val="000000"/>
          <w:sz w:val="28"/>
          <w:szCs w:val="28"/>
        </w:rPr>
        <w:t>11 класс. – 2 изд., испр.</w:t>
      </w:r>
      <w:r w:rsidRPr="004033BA">
        <w:rPr>
          <w:color w:val="000000"/>
          <w:sz w:val="28"/>
          <w:szCs w:val="28"/>
        </w:rPr>
        <w:t>).– Ижевск: Удмуртия, 2020.– 264 бам.   – 625 экз.</w:t>
      </w:r>
    </w:p>
    <w:p w:rsidR="00346D2C" w:rsidRPr="004033BA" w:rsidRDefault="00346D2C" w:rsidP="00346D2C">
      <w:pPr>
        <w:pStyle w:val="ac"/>
        <w:shd w:val="clear" w:color="auto" w:fill="FFFFFF"/>
        <w:spacing w:before="129" w:beforeAutospacing="0" w:after="129" w:afterAutospacing="0" w:line="255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АБ(1)</w:t>
      </w:r>
    </w:p>
    <w:p w:rsidR="009946FC" w:rsidRPr="004033BA" w:rsidRDefault="009946FC" w:rsidP="004033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33BA" w:rsidRDefault="004033BA" w:rsidP="004033B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Пузаков, С. А.</w:t>
      </w:r>
      <w:r w:rsidRPr="0040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10 класс: учебник: углубл. уровень. / С. А.  Пузаков, Н. В. Машнина, В. А. Попков. - 3-е изд. - Москва: Просвещение, 2021. - 320 с.: ил. </w:t>
      </w:r>
    </w:p>
    <w:p w:rsidR="00346D2C" w:rsidRDefault="00346D2C" w:rsidP="00346D2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ЧЗ(1) АБ(74)</w:t>
      </w:r>
    </w:p>
    <w:p w:rsidR="00912BCC" w:rsidRDefault="00912BCC" w:rsidP="00912BC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BCC" w:rsidRPr="004033BA" w:rsidRDefault="00912BCC" w:rsidP="00912BC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3BA" w:rsidRDefault="004033BA" w:rsidP="004033B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Пузаков, С. А.</w:t>
      </w:r>
      <w:r w:rsidRPr="00403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11 класс: учебник: углубл. уровень / С. А. Пузаков, Н. В. Машнина, В. А. Попков. - 3-е изд. - Москва: Просвещение, 2021. - 320 с.: ил. </w:t>
      </w:r>
    </w:p>
    <w:p w:rsidR="00346D2C" w:rsidRPr="004033BA" w:rsidRDefault="00346D2C" w:rsidP="00346D2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ЧЗ(1) АБ(74)</w:t>
      </w:r>
    </w:p>
    <w:p w:rsidR="004033BA" w:rsidRPr="004033BA" w:rsidRDefault="004033BA" w:rsidP="004033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738DA" w:rsidRPr="009946FC" w:rsidRDefault="003738DA" w:rsidP="00906C16">
      <w:pPr>
        <w:tabs>
          <w:tab w:val="left" w:pos="-426"/>
        </w:tabs>
        <w:jc w:val="center"/>
        <w:rPr>
          <w:b/>
          <w:sz w:val="28"/>
          <w:szCs w:val="28"/>
        </w:rPr>
      </w:pPr>
    </w:p>
    <w:p w:rsidR="003A59C6" w:rsidRPr="009946FC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sectPr w:rsidR="003A59C6" w:rsidSect="009F0329">
      <w:footerReference w:type="default" r:id="rId8"/>
      <w:pgSz w:w="8419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A0" w:rsidRDefault="000D17A0" w:rsidP="007A0C90">
      <w:pPr>
        <w:spacing w:after="0" w:line="240" w:lineRule="auto"/>
      </w:pPr>
      <w:r>
        <w:separator/>
      </w:r>
    </w:p>
  </w:endnote>
  <w:endnote w:type="continuationSeparator" w:id="1">
    <w:p w:rsidR="000D17A0" w:rsidRDefault="000D17A0" w:rsidP="007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82"/>
      <w:docPartObj>
        <w:docPartGallery w:val="Page Numbers (Bottom of Page)"/>
        <w:docPartUnique/>
      </w:docPartObj>
    </w:sdtPr>
    <w:sdtContent>
      <w:p w:rsidR="00D44A9E" w:rsidRDefault="00113C98">
        <w:pPr>
          <w:pStyle w:val="a8"/>
        </w:pPr>
        <w:fldSimple w:instr=" PAGE   \* MERGEFORMAT ">
          <w:r w:rsidR="006E4F2F">
            <w:rPr>
              <w:noProof/>
            </w:rPr>
            <w:t>2</w:t>
          </w:r>
        </w:fldSimple>
      </w:p>
    </w:sdtContent>
  </w:sdt>
  <w:p w:rsidR="00D44A9E" w:rsidRDefault="00D44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A0" w:rsidRDefault="000D17A0" w:rsidP="007A0C90">
      <w:pPr>
        <w:spacing w:after="0" w:line="240" w:lineRule="auto"/>
      </w:pPr>
      <w:r>
        <w:separator/>
      </w:r>
    </w:p>
  </w:footnote>
  <w:footnote w:type="continuationSeparator" w:id="1">
    <w:p w:rsidR="000D17A0" w:rsidRDefault="000D17A0" w:rsidP="007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FC"/>
    <w:multiLevelType w:val="hybridMultilevel"/>
    <w:tmpl w:val="AE081BA8"/>
    <w:lvl w:ilvl="0" w:tplc="174047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81CFF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0DA704C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7D2793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1CF3568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235075BE"/>
    <w:multiLevelType w:val="hybridMultilevel"/>
    <w:tmpl w:val="8836EF9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504F55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2BF4745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2E720458"/>
    <w:multiLevelType w:val="hybridMultilevel"/>
    <w:tmpl w:val="B77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A39FF"/>
    <w:multiLevelType w:val="hybridMultilevel"/>
    <w:tmpl w:val="61E2860E"/>
    <w:lvl w:ilvl="0" w:tplc="9E42B8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8635D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>
    <w:nsid w:val="40D20020"/>
    <w:multiLevelType w:val="hybridMultilevel"/>
    <w:tmpl w:val="09C6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2B5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>
    <w:nsid w:val="4725086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>
    <w:nsid w:val="4C79124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5B52219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>
    <w:nsid w:val="5FC70D74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>
    <w:nsid w:val="60F72C04"/>
    <w:multiLevelType w:val="hybridMultilevel"/>
    <w:tmpl w:val="8CD422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99649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9">
    <w:nsid w:val="7CB87EC4"/>
    <w:multiLevelType w:val="hybridMultilevel"/>
    <w:tmpl w:val="F7E84C3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F8A"/>
    <w:rsid w:val="000131EE"/>
    <w:rsid w:val="000175C6"/>
    <w:rsid w:val="00044EEC"/>
    <w:rsid w:val="00052B00"/>
    <w:rsid w:val="000548F8"/>
    <w:rsid w:val="000D17A0"/>
    <w:rsid w:val="00113C98"/>
    <w:rsid w:val="00133E4A"/>
    <w:rsid w:val="00136347"/>
    <w:rsid w:val="00155BCF"/>
    <w:rsid w:val="001961B2"/>
    <w:rsid w:val="001C705C"/>
    <w:rsid w:val="002473BD"/>
    <w:rsid w:val="00266744"/>
    <w:rsid w:val="00271D9C"/>
    <w:rsid w:val="002725E1"/>
    <w:rsid w:val="00273340"/>
    <w:rsid w:val="002E730C"/>
    <w:rsid w:val="003021F0"/>
    <w:rsid w:val="00306974"/>
    <w:rsid w:val="003224FB"/>
    <w:rsid w:val="00335C86"/>
    <w:rsid w:val="00346D2C"/>
    <w:rsid w:val="003738DA"/>
    <w:rsid w:val="003A59C6"/>
    <w:rsid w:val="003B3101"/>
    <w:rsid w:val="003F0374"/>
    <w:rsid w:val="004033BA"/>
    <w:rsid w:val="004243A1"/>
    <w:rsid w:val="00425466"/>
    <w:rsid w:val="00492A4F"/>
    <w:rsid w:val="004A0C02"/>
    <w:rsid w:val="004E4F2E"/>
    <w:rsid w:val="004E4FCD"/>
    <w:rsid w:val="00514921"/>
    <w:rsid w:val="0054069C"/>
    <w:rsid w:val="005649D6"/>
    <w:rsid w:val="005C515A"/>
    <w:rsid w:val="005C759B"/>
    <w:rsid w:val="005D6761"/>
    <w:rsid w:val="006118FA"/>
    <w:rsid w:val="00626D37"/>
    <w:rsid w:val="00642D6F"/>
    <w:rsid w:val="006476CB"/>
    <w:rsid w:val="00657AF2"/>
    <w:rsid w:val="006A2387"/>
    <w:rsid w:val="006E422E"/>
    <w:rsid w:val="006E4F2F"/>
    <w:rsid w:val="006F041D"/>
    <w:rsid w:val="006F2A1F"/>
    <w:rsid w:val="00700F49"/>
    <w:rsid w:val="007478E0"/>
    <w:rsid w:val="007A0C90"/>
    <w:rsid w:val="007F713C"/>
    <w:rsid w:val="00836C69"/>
    <w:rsid w:val="008814D1"/>
    <w:rsid w:val="008D0E69"/>
    <w:rsid w:val="008E2694"/>
    <w:rsid w:val="008E49FF"/>
    <w:rsid w:val="00906C16"/>
    <w:rsid w:val="009115D2"/>
    <w:rsid w:val="00912BCC"/>
    <w:rsid w:val="00962D24"/>
    <w:rsid w:val="009946FC"/>
    <w:rsid w:val="009A0BAA"/>
    <w:rsid w:val="009F0329"/>
    <w:rsid w:val="00A24046"/>
    <w:rsid w:val="00A44FD5"/>
    <w:rsid w:val="00A50274"/>
    <w:rsid w:val="00AC0042"/>
    <w:rsid w:val="00AC3FC1"/>
    <w:rsid w:val="00B06B39"/>
    <w:rsid w:val="00B32762"/>
    <w:rsid w:val="00B80E2B"/>
    <w:rsid w:val="00B96A98"/>
    <w:rsid w:val="00BE28EA"/>
    <w:rsid w:val="00C81229"/>
    <w:rsid w:val="00CA40D5"/>
    <w:rsid w:val="00CF6D38"/>
    <w:rsid w:val="00D34CBC"/>
    <w:rsid w:val="00D44A9E"/>
    <w:rsid w:val="00D44DC4"/>
    <w:rsid w:val="00DA3F4B"/>
    <w:rsid w:val="00E3599A"/>
    <w:rsid w:val="00E5239C"/>
    <w:rsid w:val="00E545CE"/>
    <w:rsid w:val="00E64BA2"/>
    <w:rsid w:val="00E84035"/>
    <w:rsid w:val="00EA5F8A"/>
    <w:rsid w:val="00EC1410"/>
    <w:rsid w:val="00ED5CBF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F8A"/>
    <w:pPr>
      <w:spacing w:after="12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EA5F8A"/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paragraph" w:styleId="a5">
    <w:name w:val="List Paragraph"/>
    <w:basedOn w:val="a"/>
    <w:uiPriority w:val="34"/>
    <w:qFormat/>
    <w:rsid w:val="003F03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C90"/>
  </w:style>
  <w:style w:type="paragraph" w:styleId="a8">
    <w:name w:val="footer"/>
    <w:basedOn w:val="a"/>
    <w:link w:val="a9"/>
    <w:uiPriority w:val="99"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90"/>
  </w:style>
  <w:style w:type="paragraph" w:styleId="aa">
    <w:name w:val="Balloon Text"/>
    <w:basedOn w:val="a"/>
    <w:link w:val="ab"/>
    <w:uiPriority w:val="99"/>
    <w:semiHidden/>
    <w:unhideWhenUsed/>
    <w:rsid w:val="004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A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A98"/>
  </w:style>
  <w:style w:type="paragraph" w:styleId="ac">
    <w:name w:val="Normal (Web)"/>
    <w:basedOn w:val="a"/>
    <w:uiPriority w:val="99"/>
    <w:semiHidden/>
    <w:unhideWhenUsed/>
    <w:rsid w:val="006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5A44-4575-44AD-808B-EF18324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25</cp:revision>
  <cp:lastPrinted>2021-12-28T05:49:00Z</cp:lastPrinted>
  <dcterms:created xsi:type="dcterms:W3CDTF">2019-02-13T09:20:00Z</dcterms:created>
  <dcterms:modified xsi:type="dcterms:W3CDTF">2021-12-28T05:49:00Z</dcterms:modified>
</cp:coreProperties>
</file>