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повышения квалификации </w:t>
      </w:r>
    </w:p>
    <w:p w:rsidR="00144716" w:rsidRDefault="00144716" w:rsidP="00144716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«Сестринское дело в централизованном стерилизационном отделении»</w:t>
      </w:r>
    </w:p>
    <w:p w:rsidR="008B7FC3" w:rsidRDefault="00144716" w:rsidP="00144716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8B7FC3">
        <w:rPr>
          <w:bCs/>
          <w:sz w:val="26"/>
          <w:szCs w:val="26"/>
        </w:rPr>
        <w:t>(заочная форма обучения с применением ДОТ и ЭО)</w:t>
      </w:r>
    </w:p>
    <w:p w:rsidR="007E1D53" w:rsidRPr="007E1D53" w:rsidRDefault="00417D50" w:rsidP="007E1D53">
      <w:pPr>
        <w:jc w:val="center"/>
        <w:rPr>
          <w:b/>
        </w:rPr>
      </w:pPr>
      <w:r>
        <w:rPr>
          <w:bCs/>
          <w:sz w:val="26"/>
          <w:szCs w:val="26"/>
        </w:rPr>
        <w:t xml:space="preserve">Срок </w:t>
      </w:r>
      <w:proofErr w:type="gramStart"/>
      <w:r>
        <w:rPr>
          <w:bCs/>
          <w:sz w:val="26"/>
          <w:szCs w:val="26"/>
        </w:rPr>
        <w:t>обучения</w:t>
      </w:r>
      <w:r w:rsidR="00A234C3">
        <w:rPr>
          <w:bCs/>
          <w:sz w:val="26"/>
          <w:szCs w:val="26"/>
        </w:rPr>
        <w:t>:</w:t>
      </w:r>
      <w:r w:rsidR="009F3145">
        <w:rPr>
          <w:bCs/>
          <w:sz w:val="26"/>
          <w:szCs w:val="26"/>
        </w:rPr>
        <w:t xml:space="preserve"> </w:t>
      </w:r>
      <w:r w:rsidR="00A234C3">
        <w:rPr>
          <w:bCs/>
          <w:sz w:val="26"/>
          <w:szCs w:val="26"/>
        </w:rPr>
        <w:t xml:space="preserve"> 14.03.2022</w:t>
      </w:r>
      <w:proofErr w:type="gramEnd"/>
      <w:r w:rsidR="00A234C3">
        <w:rPr>
          <w:bCs/>
          <w:sz w:val="26"/>
          <w:szCs w:val="26"/>
        </w:rPr>
        <w:t xml:space="preserve"> - 8.04.2022</w:t>
      </w:r>
    </w:p>
    <w:p w:rsidR="007E1D53" w:rsidRPr="00144716" w:rsidRDefault="007E1D53" w:rsidP="00144716">
      <w:pPr>
        <w:autoSpaceDE w:val="0"/>
        <w:autoSpaceDN w:val="0"/>
        <w:adjustRightInd w:val="0"/>
        <w:ind w:left="360"/>
        <w:rPr>
          <w:b/>
          <w:bCs/>
          <w:sz w:val="26"/>
          <w:szCs w:val="26"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144716" w:rsidRDefault="00144716" w:rsidP="00144716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</w:rPr>
      </w:pPr>
    </w:p>
    <w:tbl>
      <w:tblPr>
        <w:tblW w:w="45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8497"/>
        <w:gridCol w:w="954"/>
        <w:gridCol w:w="1099"/>
        <w:gridCol w:w="836"/>
        <w:gridCol w:w="836"/>
        <w:gridCol w:w="700"/>
      </w:tblGrid>
      <w:tr w:rsidR="00144716" w:rsidTr="00722403">
        <w:trPr>
          <w:trHeight w:val="4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716" w:rsidRDefault="0014471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716" w:rsidRDefault="00144716" w:rsidP="0007034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компонентов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716" w:rsidRPr="00144716" w:rsidRDefault="00144716" w:rsidP="00144716">
            <w:pPr>
              <w:spacing w:line="256" w:lineRule="auto"/>
              <w:jc w:val="center"/>
              <w:rPr>
                <w:lang w:eastAsia="en-US"/>
              </w:rPr>
            </w:pPr>
            <w:r w:rsidRPr="00144716">
              <w:rPr>
                <w:lang w:eastAsia="en-US"/>
              </w:rPr>
              <w:t>Всего</w:t>
            </w:r>
          </w:p>
          <w:p w:rsidR="00144716" w:rsidRDefault="00144716" w:rsidP="00144716">
            <w:pPr>
              <w:spacing w:line="256" w:lineRule="auto"/>
              <w:rPr>
                <w:b/>
                <w:lang w:eastAsia="en-US"/>
              </w:rPr>
            </w:pPr>
            <w:r w:rsidRPr="00144716">
              <w:rPr>
                <w:lang w:eastAsia="en-US"/>
              </w:rPr>
              <w:t>Объем, час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Этапы освоения ДПП</w:t>
            </w:r>
          </w:p>
        </w:tc>
      </w:tr>
      <w:tr w:rsidR="00144716" w:rsidTr="00722403">
        <w:trPr>
          <w:trHeight w:val="48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16" w:rsidRDefault="00144716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16" w:rsidRDefault="00144716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16" w:rsidRDefault="00144716" w:rsidP="00144716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rPr>
                <w:lang w:eastAsia="en-US"/>
              </w:rPr>
            </w:pPr>
            <w:r w:rsidRPr="00144716">
              <w:rPr>
                <w:lang w:eastAsia="en-US"/>
              </w:rPr>
              <w:t>ДОТ</w:t>
            </w:r>
          </w:p>
          <w:p w:rsidR="00A234C3" w:rsidRPr="00144716" w:rsidRDefault="00A234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14.03-20.03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rPr>
                <w:lang w:eastAsia="en-US"/>
              </w:rPr>
            </w:pPr>
            <w:r w:rsidRPr="00144716">
              <w:rPr>
                <w:lang w:eastAsia="en-US"/>
              </w:rPr>
              <w:t>ДОТ</w:t>
            </w:r>
          </w:p>
          <w:p w:rsidR="00A234C3" w:rsidRPr="00144716" w:rsidRDefault="00A234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21.03-27.03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rPr>
                <w:lang w:eastAsia="en-US"/>
              </w:rPr>
            </w:pPr>
            <w:r w:rsidRPr="00144716">
              <w:rPr>
                <w:lang w:eastAsia="en-US"/>
              </w:rPr>
              <w:t>ДОТ</w:t>
            </w:r>
          </w:p>
          <w:p w:rsidR="00A234C3" w:rsidRDefault="00A234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28.03-</w:t>
            </w:r>
          </w:p>
          <w:p w:rsidR="00A234C3" w:rsidRPr="00144716" w:rsidRDefault="00A234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7.04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rPr>
                <w:lang w:eastAsia="en-US"/>
              </w:rPr>
            </w:pPr>
            <w:r w:rsidRPr="00144716">
              <w:rPr>
                <w:lang w:eastAsia="en-US"/>
              </w:rPr>
              <w:t>ДОТ</w:t>
            </w:r>
          </w:p>
          <w:p w:rsidR="00A234C3" w:rsidRPr="00144716" w:rsidRDefault="00A234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8.04</w:t>
            </w:r>
          </w:p>
        </w:tc>
      </w:tr>
      <w:tr w:rsidR="00144716" w:rsidTr="00144716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16" w:rsidRDefault="00144716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Раздел 1. Проведение профилактических мероприятий. Правовые и п</w:t>
            </w:r>
            <w:r>
              <w:rPr>
                <w:shd w:val="clear" w:color="auto" w:fill="FFFFFF"/>
                <w:lang w:eastAsia="en-US"/>
              </w:rPr>
              <w:t>сихологические аспекты профессиональной деятельности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44716" w:rsidTr="00144716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16" w:rsidRDefault="00144716">
            <w:pPr>
              <w:spacing w:line="256" w:lineRule="auto"/>
              <w:rPr>
                <w:bCs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Раздел 2. </w:t>
            </w:r>
            <w:r>
              <w:rPr>
                <w:bCs/>
                <w:lang w:eastAsia="en-US"/>
              </w:rPr>
              <w:t>Оказание медицинской помощи в экстренной форме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44716" w:rsidTr="00144716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16" w:rsidRDefault="00144716">
            <w:pPr>
              <w:spacing w:line="25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Раздел 3. </w:t>
            </w:r>
            <w:r>
              <w:rPr>
                <w:lang w:eastAsia="en-US"/>
              </w:rPr>
              <w:t>Технологии выполнения простых медицинских услуг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44716" w:rsidTr="00144716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16" w:rsidRDefault="001447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4. Стерилизация медицинских изделий в центральном стерилизационном отделении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16" w:rsidRDefault="0014471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44716" w:rsidRDefault="0014471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44716" w:rsidRDefault="0014471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144716" w:rsidTr="00144716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16" w:rsidRDefault="001447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Входной контроль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44716" w:rsidTr="00144716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16" w:rsidRDefault="001447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44716" w:rsidTr="00144716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16" w:rsidRDefault="00144716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16" w:rsidRDefault="00144716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</w:tr>
    </w:tbl>
    <w:p w:rsidR="00144716" w:rsidRDefault="00144716" w:rsidP="00144716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144716" w:rsidRDefault="00144716" w:rsidP="00144716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144716" w:rsidRDefault="00144716" w:rsidP="00144716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144716" w:rsidRDefault="00144716" w:rsidP="00144716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144716" w:rsidRDefault="00144716" w:rsidP="00144716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144716" w:rsidRDefault="00144716" w:rsidP="00144716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144716" w:rsidRDefault="00144716" w:rsidP="00144716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144716" w:rsidRDefault="00144716" w:rsidP="00144716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144716" w:rsidRDefault="00144716" w:rsidP="00144716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sectPr w:rsidR="007E1D53" w:rsidSect="00417D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531"/>
    <w:rsid w:val="0007269F"/>
    <w:rsid w:val="00144716"/>
    <w:rsid w:val="00417D50"/>
    <w:rsid w:val="004805A9"/>
    <w:rsid w:val="007B3724"/>
    <w:rsid w:val="007E1D53"/>
    <w:rsid w:val="008B7FC3"/>
    <w:rsid w:val="009F3145"/>
    <w:rsid w:val="00A234C3"/>
    <w:rsid w:val="00C47531"/>
    <w:rsid w:val="00F9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8709"/>
  <w15:docId w15:val="{0547F30D-6072-4825-9566-928C517E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1D53"/>
    <w:pPr>
      <w:jc w:val="both"/>
    </w:pPr>
    <w:rPr>
      <w:b/>
      <w:bCs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1D53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1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2021-09-07T06:32:00Z</dcterms:created>
  <dcterms:modified xsi:type="dcterms:W3CDTF">2022-03-09T14:14:00Z</dcterms:modified>
</cp:coreProperties>
</file>