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B" w:rsidRPr="00236D79" w:rsidRDefault="003745DA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000000" w:themeColor="text1"/>
          <w:lang w:val="ru-RU"/>
        </w:rPr>
        <w:t>Директору</w:t>
      </w:r>
      <w:bookmarkStart w:id="0" w:name="_GoBack"/>
      <w:bookmarkEnd w:id="0"/>
      <w:r w:rsidR="000240DB" w:rsidRPr="00236D79">
        <w:rPr>
          <w:rFonts w:cstheme="minorHAnsi"/>
          <w:color w:val="000000" w:themeColor="text1"/>
          <w:lang w:val="ru-RU"/>
        </w:rPr>
        <w:t xml:space="preserve"> АПОУ УР «РМК МЗ УР»</w:t>
      </w:r>
    </w:p>
    <w:p w:rsidR="000240DB" w:rsidRPr="00236D79" w:rsidRDefault="00EF71A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000000" w:themeColor="text1"/>
          <w:lang w:val="ru-RU"/>
        </w:rPr>
        <w:t>Мыльниковой Наталье Александровне</w:t>
      </w:r>
      <w:r w:rsidR="000240DB" w:rsidRPr="00236D79">
        <w:rPr>
          <w:rFonts w:cstheme="minorHAnsi"/>
          <w:color w:val="000000" w:themeColor="text1"/>
          <w:lang w:val="ru-RU"/>
        </w:rPr>
        <w:t xml:space="preserve">, </w:t>
      </w:r>
    </w:p>
    <w:p w:rsidR="008E4E37" w:rsidRPr="00236D79" w:rsidRDefault="000240DB" w:rsidP="00FB639A">
      <w:pPr>
        <w:spacing w:before="0" w:beforeAutospacing="0" w:after="0" w:afterAutospacing="0"/>
        <w:ind w:left="3119" w:right="-1321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/>
          <w:lang w:val="ru-RU"/>
        </w:rPr>
        <w:t xml:space="preserve">адрес местонахождения: </w:t>
      </w:r>
      <w:r w:rsidR="008E4E37" w:rsidRPr="00236D79">
        <w:rPr>
          <w:rFonts w:cstheme="minorHAnsi"/>
          <w:color w:val="000000" w:themeColor="text1"/>
          <w:lang w:val="ru-RU"/>
        </w:rPr>
        <w:t xml:space="preserve">426057, г. Ижевск, ул. </w:t>
      </w:r>
      <w:proofErr w:type="spellStart"/>
      <w:r w:rsidR="008E4E37" w:rsidRPr="00236D79">
        <w:rPr>
          <w:rFonts w:cstheme="minorHAnsi"/>
          <w:color w:val="000000" w:themeColor="text1"/>
          <w:lang w:val="ru-RU"/>
        </w:rPr>
        <w:t>Красногеройская</w:t>
      </w:r>
      <w:proofErr w:type="spellEnd"/>
      <w:r w:rsidR="008E4E37" w:rsidRPr="00236D79">
        <w:rPr>
          <w:rFonts w:cstheme="minorHAnsi"/>
          <w:color w:val="000000" w:themeColor="text1"/>
          <w:lang w:val="ru-RU"/>
        </w:rPr>
        <w:t>, 12.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ОГРН: 1181832013021, ИНН: 1831190472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</w:p>
    <w:p w:rsidR="000240DB" w:rsidRPr="00236D79" w:rsidRDefault="0025108D" w:rsidP="008E13A1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о</w:t>
      </w:r>
      <w:r w:rsidR="000240DB" w:rsidRPr="00236D79">
        <w:rPr>
          <w:rFonts w:cstheme="minorHAnsi"/>
          <w:color w:val="000000" w:themeColor="text1"/>
          <w:lang w:val="ru-RU"/>
        </w:rPr>
        <w:t>т</w:t>
      </w:r>
      <w:r w:rsidRPr="00236D79">
        <w:rPr>
          <w:rFonts w:cstheme="minorHAnsi"/>
          <w:color w:val="000000" w:themeColor="text1"/>
          <w:lang w:val="ru-RU"/>
        </w:rPr>
        <w:t xml:space="preserve"> _</w:t>
      </w:r>
      <w:r w:rsidR="008E13A1">
        <w:rPr>
          <w:rFonts w:cstheme="minorHAnsi"/>
          <w:color w:val="000000" w:themeColor="text1"/>
          <w:lang w:val="ru-RU"/>
        </w:rPr>
        <w:t>___</w:t>
      </w:r>
      <w:r w:rsidR="000240DB" w:rsidRPr="00236D79">
        <w:rPr>
          <w:rFonts w:cstheme="minorHAnsi"/>
          <w:color w:val="000000" w:themeColor="text1"/>
          <w:lang w:val="ru-RU"/>
        </w:rPr>
        <w:t>___________________________________________</w:t>
      </w:r>
      <w:r w:rsidR="008E13A1">
        <w:rPr>
          <w:rFonts w:cstheme="minorHAnsi"/>
          <w:color w:val="000000" w:themeColor="text1"/>
          <w:lang w:val="ru-RU"/>
        </w:rPr>
        <w:t>________</w:t>
      </w:r>
      <w:r w:rsidR="000240DB" w:rsidRPr="00236D79">
        <w:rPr>
          <w:rFonts w:cstheme="minorHAnsi"/>
          <w:color w:val="000000" w:themeColor="text1"/>
          <w:lang w:val="ru-RU"/>
        </w:rPr>
        <w:t>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адрес электронной почты: 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/>
          <w:lang w:val="ru-RU"/>
        </w:rPr>
      </w:pPr>
      <w:r w:rsidRPr="00236D79">
        <w:rPr>
          <w:rFonts w:cstheme="minorHAnsi"/>
          <w:color w:val="000000"/>
          <w:lang w:val="ru-RU"/>
        </w:rPr>
        <w:t>почтовый адрес: ________________________________</w:t>
      </w:r>
      <w:r w:rsidR="00FB639A" w:rsidRPr="00236D79">
        <w:rPr>
          <w:rFonts w:cstheme="minorHAnsi"/>
          <w:color w:val="000000"/>
          <w:lang w:val="ru-RU"/>
        </w:rPr>
        <w:t>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/>
          <w:lang w:val="ru-RU"/>
        </w:rPr>
      </w:pPr>
      <w:r w:rsidRPr="00236D79">
        <w:rPr>
          <w:rFonts w:cstheme="minorHAnsi"/>
          <w:color w:val="000000"/>
          <w:lang w:val="ru-RU"/>
        </w:rPr>
        <w:t>______________________________________________</w:t>
      </w:r>
      <w:r w:rsidR="00FB639A" w:rsidRPr="00236D79">
        <w:rPr>
          <w:rFonts w:cstheme="minorHAnsi"/>
          <w:color w:val="000000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номер телефона:</w:t>
      </w:r>
      <w:r w:rsidR="0025108D" w:rsidRPr="00236D79">
        <w:rPr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>_______________________________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BE4B6C" w:rsidRPr="00236D79" w:rsidRDefault="00BE4B6C" w:rsidP="008E13A1">
      <w:pPr>
        <w:spacing w:before="0" w:beforeAutospacing="0" w:after="0" w:afterAutospacing="0"/>
        <w:ind w:right="-612"/>
        <w:rPr>
          <w:rFonts w:cstheme="minorHAnsi"/>
          <w:b/>
          <w:bCs/>
          <w:color w:val="000000"/>
          <w:lang w:val="ru-RU"/>
        </w:rPr>
      </w:pPr>
    </w:p>
    <w:p w:rsidR="00E416B8" w:rsidRDefault="00E416B8" w:rsidP="00E416B8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lang w:val="ru-RU"/>
        </w:rPr>
      </w:pPr>
      <w:proofErr w:type="gramStart"/>
      <w:r w:rsidRPr="00772710">
        <w:rPr>
          <w:rFonts w:cstheme="minorHAnsi"/>
          <w:b/>
          <w:bCs/>
          <w:color w:val="000000"/>
          <w:lang w:val="ru-RU"/>
        </w:rPr>
        <w:t xml:space="preserve">Согласие </w:t>
      </w:r>
      <w:r w:rsidRPr="00236D79">
        <w:rPr>
          <w:rFonts w:cstheme="minorHAnsi"/>
          <w:b/>
          <w:bCs/>
          <w:lang w:val="ru-RU"/>
        </w:rPr>
        <w:t xml:space="preserve">обучающегося </w:t>
      </w:r>
      <w:r w:rsidRPr="00236D79">
        <w:rPr>
          <w:rFonts w:cstheme="minorHAnsi"/>
          <w:b/>
          <w:lang w:val="ru-RU"/>
        </w:rPr>
        <w:t>(18 лет и старше)</w:t>
      </w:r>
      <w:r w:rsidRPr="00236D79">
        <w:rPr>
          <w:rFonts w:cstheme="minorHAnsi"/>
          <w:lang w:val="ru-RU"/>
        </w:rPr>
        <w:t xml:space="preserve"> </w:t>
      </w:r>
      <w:r w:rsidRPr="00236D79">
        <w:rPr>
          <w:rFonts w:cstheme="minorHAnsi"/>
          <w:b/>
          <w:bCs/>
          <w:color w:val="000000"/>
          <w:lang w:val="ru-RU"/>
        </w:rPr>
        <w:t>на обработку персональных данных,</w:t>
      </w:r>
      <w:r w:rsidRPr="00236D79">
        <w:rPr>
          <w:rFonts w:cstheme="minorHAnsi"/>
          <w:lang w:val="ru-RU"/>
        </w:rPr>
        <w:br/>
      </w:r>
      <w:r w:rsidRPr="00236D79">
        <w:rPr>
          <w:rFonts w:cstheme="minorHAnsi"/>
          <w:b/>
          <w:bCs/>
          <w:color w:val="000000"/>
          <w:lang w:val="ru-RU"/>
        </w:rPr>
        <w:t>разрешенных субъектом персональных данных для распространения</w:t>
      </w:r>
      <w:proofErr w:type="gramEnd"/>
    </w:p>
    <w:p w:rsidR="003D0855" w:rsidRPr="00236D79" w:rsidRDefault="003D0855" w:rsidP="008E13A1">
      <w:pPr>
        <w:spacing w:before="0" w:beforeAutospacing="0" w:after="0" w:afterAutospacing="0"/>
        <w:ind w:right="-754"/>
        <w:rPr>
          <w:rFonts w:cstheme="minorHAnsi"/>
          <w:color w:val="000000"/>
          <w:lang w:val="ru-RU"/>
        </w:rPr>
      </w:pPr>
    </w:p>
    <w:p w:rsidR="007A7BFF" w:rsidRPr="00236D79" w:rsidRDefault="000240DB" w:rsidP="00497FA9">
      <w:pPr>
        <w:spacing w:before="0" w:beforeAutospacing="0" w:after="0" w:afterAutospacing="0"/>
        <w:ind w:left="-567" w:right="-754"/>
        <w:jc w:val="both"/>
        <w:rPr>
          <w:rFonts w:cstheme="minorHAnsi"/>
          <w:color w:val="000000" w:themeColor="text1"/>
          <w:lang w:val="ru-RU"/>
        </w:rPr>
      </w:pPr>
      <w:proofErr w:type="gramStart"/>
      <w:r w:rsidRPr="00236D79">
        <w:rPr>
          <w:rFonts w:cstheme="minorHAnsi"/>
          <w:color w:val="000000" w:themeColor="text1"/>
          <w:lang w:val="ru-RU"/>
        </w:rPr>
        <w:t>Я,</w:t>
      </w:r>
      <w:r w:rsidR="00E03578" w:rsidRPr="00236D79">
        <w:rPr>
          <w:rFonts w:cstheme="minorHAnsi"/>
          <w:color w:val="000000" w:themeColor="text1"/>
          <w:lang w:val="ru-RU"/>
        </w:rPr>
        <w:t xml:space="preserve"> </w:t>
      </w:r>
      <w:r w:rsidR="00497FA9">
        <w:rPr>
          <w:rFonts w:cstheme="minorHAnsi"/>
          <w:color w:val="000000" w:themeColor="text1"/>
          <w:lang w:val="ru-RU"/>
        </w:rPr>
        <w:t>___________</w:t>
      </w:r>
      <w:r w:rsidR="00E03578" w:rsidRPr="00236D79">
        <w:rPr>
          <w:rFonts w:cstheme="minorHAnsi"/>
          <w:color w:val="000000" w:themeColor="text1"/>
          <w:lang w:val="ru-RU"/>
        </w:rPr>
        <w:t>_______</w:t>
      </w:r>
      <w:r w:rsidRPr="00236D79">
        <w:rPr>
          <w:rFonts w:cstheme="minorHAnsi"/>
          <w:color w:val="000000" w:themeColor="text1"/>
          <w:lang w:val="ru-RU"/>
        </w:rPr>
        <w:t>______________________________________________________________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</w:t>
      </w:r>
      <w:r w:rsidRPr="00236D79">
        <w:rPr>
          <w:rFonts w:cstheme="minorHAnsi"/>
          <w:color w:val="000000" w:themeColor="text1"/>
          <w:lang w:val="ru-RU"/>
        </w:rPr>
        <w:t>____</w:t>
      </w:r>
      <w:r w:rsidR="000A5F01">
        <w:rPr>
          <w:rFonts w:cstheme="minorHAnsi"/>
          <w:color w:val="000000" w:themeColor="text1"/>
          <w:lang w:val="ru-RU"/>
        </w:rPr>
        <w:t>___</w:t>
      </w:r>
      <w:r w:rsidR="00E03578" w:rsidRPr="00236D79">
        <w:rPr>
          <w:rFonts w:cstheme="minorHAnsi"/>
          <w:color w:val="000000" w:themeColor="text1"/>
          <w:lang w:val="ru-RU"/>
        </w:rPr>
        <w:t xml:space="preserve"> (субъект персональных данных)</w:t>
      </w:r>
      <w:r w:rsidRPr="00236D79">
        <w:rPr>
          <w:rFonts w:cstheme="minorHAnsi"/>
          <w:color w:val="000000" w:themeColor="text1"/>
          <w:lang w:val="ru-RU"/>
        </w:rPr>
        <w:t xml:space="preserve">, в соответствии со </w:t>
      </w:r>
      <w:hyperlink r:id="rId9" w:history="1">
        <w:r w:rsidRPr="00236D79">
          <w:rPr>
            <w:rStyle w:val="a3"/>
            <w:rFonts w:cstheme="minorHAnsi"/>
            <w:color w:val="000000" w:themeColor="text1"/>
            <w:lang w:val="ru-RU"/>
          </w:rPr>
          <w:t>стать</w:t>
        </w:r>
        <w:r w:rsidR="0049592C" w:rsidRPr="00236D79">
          <w:rPr>
            <w:rStyle w:val="a3"/>
            <w:rFonts w:cstheme="minorHAnsi"/>
            <w:color w:val="000000" w:themeColor="text1"/>
            <w:lang w:val="ru-RU"/>
          </w:rPr>
          <w:t>ями</w:t>
        </w:r>
        <w:r w:rsidRPr="00236D79">
          <w:rPr>
            <w:rStyle w:val="a3"/>
            <w:rFonts w:cstheme="minorHAnsi"/>
            <w:color w:val="000000" w:themeColor="text1"/>
            <w:lang w:val="ru-RU"/>
          </w:rPr>
          <w:t xml:space="preserve"> 9</w:t>
        </w:r>
      </w:hyperlink>
      <w:r w:rsidR="0049592C" w:rsidRPr="00236D79">
        <w:rPr>
          <w:rStyle w:val="a3"/>
          <w:rFonts w:cstheme="minorHAnsi"/>
          <w:color w:val="000000" w:themeColor="text1"/>
          <w:lang w:val="ru-RU"/>
        </w:rPr>
        <w:t>, 10</w:t>
      </w:r>
      <w:r w:rsidR="003B393F" w:rsidRPr="00236D79">
        <w:rPr>
          <w:rStyle w:val="a3"/>
          <w:rFonts w:cstheme="minorHAnsi"/>
          <w:color w:val="000000" w:themeColor="text1"/>
          <w:lang w:val="ru-RU"/>
        </w:rPr>
        <w:t>.1</w:t>
      </w:r>
      <w:r w:rsidR="0049592C" w:rsidRPr="00236D79">
        <w:rPr>
          <w:rStyle w:val="a3"/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 xml:space="preserve">Федерального закона от 27 июля 2006 г. № 152-ФЗ </w:t>
      </w:r>
      <w:r w:rsidR="00E03578" w:rsidRPr="00236D79">
        <w:rPr>
          <w:rFonts w:cstheme="minorHAnsi"/>
          <w:color w:val="000000" w:themeColor="text1"/>
          <w:lang w:val="ru-RU"/>
        </w:rPr>
        <w:t>«</w:t>
      </w:r>
      <w:r w:rsidRPr="00236D79">
        <w:rPr>
          <w:rFonts w:cstheme="minorHAnsi"/>
          <w:color w:val="000000" w:themeColor="text1"/>
          <w:lang w:val="ru-RU"/>
        </w:rPr>
        <w:t>О персональных данных</w:t>
      </w:r>
      <w:r w:rsidR="00E03578" w:rsidRPr="00236D79">
        <w:rPr>
          <w:rFonts w:cstheme="minorHAnsi"/>
          <w:color w:val="000000" w:themeColor="text1"/>
          <w:lang w:val="ru-RU"/>
        </w:rPr>
        <w:t>»</w:t>
      </w:r>
      <w:r w:rsidRPr="00236D79">
        <w:rPr>
          <w:rFonts w:cstheme="minorHAnsi"/>
          <w:color w:val="000000" w:themeColor="text1"/>
          <w:lang w:val="ru-RU"/>
        </w:rPr>
        <w:t xml:space="preserve"> даю свое согласие </w:t>
      </w:r>
      <w:r w:rsidRPr="00236D79">
        <w:rPr>
          <w:rFonts w:cstheme="minorHAnsi"/>
          <w:lang w:val="ru-RU"/>
        </w:rPr>
        <w:t xml:space="preserve">автономному профессиональному образовательному учреждению Удмуртской Республики «Республиканский медицинский колледж имени Героя Советского Союза Ф.А. </w:t>
      </w:r>
      <w:proofErr w:type="spellStart"/>
      <w:r w:rsidRPr="00236D79">
        <w:rPr>
          <w:rFonts w:cstheme="minorHAnsi"/>
          <w:lang w:val="ru-RU"/>
        </w:rPr>
        <w:t>Пушиной</w:t>
      </w:r>
      <w:proofErr w:type="spellEnd"/>
      <w:r w:rsidRPr="00236D79">
        <w:rPr>
          <w:rFonts w:cstheme="minorHAnsi"/>
          <w:lang w:val="ru-RU"/>
        </w:rPr>
        <w:t xml:space="preserve"> Министерства здравоохранения Удмуртской Республики» (АПОУ УР «РМК МЗ УР»)</w:t>
      </w:r>
      <w:r w:rsidR="002A56B7" w:rsidRPr="00236D79">
        <w:rPr>
          <w:rFonts w:cstheme="minorHAnsi"/>
          <w:lang w:val="ru-RU"/>
        </w:rPr>
        <w:t>, (далее – Оператор)</w:t>
      </w:r>
      <w:r w:rsidR="0025108D" w:rsidRPr="00236D79">
        <w:rPr>
          <w:rFonts w:cstheme="minorHAnsi"/>
          <w:lang w:val="ru-RU"/>
        </w:rPr>
        <w:t xml:space="preserve"> </w:t>
      </w:r>
      <w:r w:rsidR="00740F95" w:rsidRPr="00236D79">
        <w:rPr>
          <w:rFonts w:cstheme="minorHAnsi"/>
          <w:color w:val="000000" w:themeColor="text1"/>
          <w:lang w:val="ru-RU"/>
        </w:rPr>
        <w:t>на</w:t>
      </w:r>
      <w:r w:rsidR="0025108D" w:rsidRPr="00236D79">
        <w:rPr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>распространени</w:t>
      </w:r>
      <w:r w:rsidR="00740F95" w:rsidRPr="00236D79">
        <w:rPr>
          <w:rFonts w:cstheme="minorHAnsi"/>
          <w:color w:val="000000" w:themeColor="text1"/>
          <w:lang w:val="ru-RU"/>
        </w:rPr>
        <w:t>е</w:t>
      </w:r>
      <w:r w:rsidRPr="00236D79">
        <w:rPr>
          <w:rFonts w:cstheme="minorHAnsi"/>
          <w:color w:val="000000" w:themeColor="text1"/>
          <w:lang w:val="ru-RU"/>
        </w:rPr>
        <w:t xml:space="preserve"> (передачу, предоставление) </w:t>
      </w:r>
      <w:r w:rsidR="00740F95" w:rsidRPr="00236D79">
        <w:rPr>
          <w:rFonts w:cstheme="minorHAnsi"/>
          <w:color w:val="000000" w:themeColor="text1"/>
          <w:lang w:val="ru-RU"/>
        </w:rPr>
        <w:t>своих персональных данных</w:t>
      </w:r>
      <w:r w:rsidR="002F31C0">
        <w:rPr>
          <w:rFonts w:cstheme="minorHAnsi"/>
          <w:color w:val="FF0000"/>
          <w:lang w:val="ru-RU"/>
        </w:rPr>
        <w:t xml:space="preserve"> </w:t>
      </w:r>
      <w:r w:rsidR="007A7BFF" w:rsidRPr="00236D79">
        <w:rPr>
          <w:rFonts w:cstheme="minorHAnsi"/>
          <w:color w:val="000000" w:themeColor="text1"/>
          <w:lang w:val="ru-RU"/>
        </w:rPr>
        <w:t>неограниченному кругу</w:t>
      </w:r>
      <w:proofErr w:type="gramEnd"/>
      <w:r w:rsidR="007A7BFF" w:rsidRPr="00236D79">
        <w:rPr>
          <w:rFonts w:cstheme="minorHAnsi"/>
          <w:color w:val="000000" w:themeColor="text1"/>
          <w:lang w:val="ru-RU"/>
        </w:rPr>
        <w:t xml:space="preserve"> лиц и иные действия путем размещения на следующих принадлежащих </w:t>
      </w:r>
      <w:r w:rsidR="007A7BFF" w:rsidRPr="00236D79">
        <w:rPr>
          <w:rFonts w:cstheme="minorHAnsi"/>
          <w:lang w:val="ru-RU"/>
        </w:rPr>
        <w:t xml:space="preserve">АПОУ УР «РМК МЗ УР» </w:t>
      </w:r>
      <w:r w:rsidR="007A7BFF" w:rsidRPr="00236D79">
        <w:rPr>
          <w:rFonts w:cstheme="minorHAnsi"/>
          <w:color w:val="000000" w:themeColor="text1"/>
          <w:lang w:val="ru-RU"/>
        </w:rPr>
        <w:t>информационных ресурсах:</w:t>
      </w:r>
    </w:p>
    <w:p w:rsidR="00236D79" w:rsidRDefault="007A7BFF" w:rsidP="00236D79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- информационные стенды, </w:t>
      </w:r>
      <w:proofErr w:type="spellStart"/>
      <w:r w:rsidRPr="00236D79">
        <w:rPr>
          <w:rFonts w:cstheme="minorHAnsi"/>
          <w:lang w:val="ru-RU"/>
        </w:rPr>
        <w:t>инфоматы</w:t>
      </w:r>
      <w:proofErr w:type="spellEnd"/>
      <w:r w:rsidRPr="00236D79">
        <w:rPr>
          <w:rFonts w:cstheme="minorHAnsi"/>
          <w:lang w:val="ru-RU"/>
        </w:rPr>
        <w:t xml:space="preserve"> (мониторы), расположенные в зданиях АПОУ УР «РМК МЗ УР»;</w:t>
      </w:r>
    </w:p>
    <w:p w:rsidR="00236D79" w:rsidRDefault="007A7BFF" w:rsidP="00236D79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- на официальных сайтах колледжа, включая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sarapul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mozhga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glazov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  <w:color w:val="000000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votkinsk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lang w:val="ru-RU"/>
        </w:rPr>
        <w:t>;</w:t>
      </w:r>
      <w:r w:rsidRPr="00236D79">
        <w:rPr>
          <w:rFonts w:cstheme="minorHAnsi"/>
          <w:lang w:val="ru-RU"/>
        </w:rPr>
        <w:t xml:space="preserve"> а также в социальных сетях на страницах АПОУ УР «РМК МЗ УР», включая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republicmedicalcollege</w:t>
      </w:r>
      <w:proofErr w:type="spellEnd"/>
      <w:r w:rsidRPr="00236D79">
        <w:rPr>
          <w:rFonts w:cstheme="minorHAnsi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</w:rPr>
        <w:t>c</w:t>
      </w:r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cvbmk</w:t>
      </w:r>
      <w:proofErr w:type="spellEnd"/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glazovmed</w:t>
      </w:r>
      <w:proofErr w:type="spellEnd"/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sarapul</w:t>
      </w:r>
      <w:proofErr w:type="spellEnd"/>
      <w:r w:rsidRPr="00236D79">
        <w:rPr>
          <w:rFonts w:cstheme="minorHAnsi"/>
          <w:lang w:val="ru-RU"/>
        </w:rPr>
        <w:t>_</w:t>
      </w:r>
      <w:r w:rsidRPr="00236D79">
        <w:rPr>
          <w:rFonts w:cstheme="minorHAnsi"/>
        </w:rPr>
        <w:t>med</w:t>
      </w:r>
      <w:r w:rsidRPr="00236D79">
        <w:rPr>
          <w:rFonts w:cstheme="minorHAnsi"/>
          <w:lang w:val="ru-RU"/>
        </w:rPr>
        <w:t>_</w:t>
      </w:r>
      <w:proofErr w:type="spellStart"/>
      <w:r w:rsidRPr="00236D79">
        <w:rPr>
          <w:rFonts w:cstheme="minorHAnsi"/>
        </w:rPr>
        <w:t>colledge</w:t>
      </w:r>
      <w:proofErr w:type="spellEnd"/>
      <w:r w:rsidRPr="00236D79">
        <w:rPr>
          <w:rFonts w:cstheme="minorHAnsi"/>
          <w:color w:val="000000"/>
          <w:lang w:val="ru-RU"/>
        </w:rPr>
        <w:t xml:space="preserve">, </w:t>
      </w:r>
      <w:r w:rsidR="00236D79" w:rsidRPr="00B4669A">
        <w:rPr>
          <w:rFonts w:cstheme="minorHAnsi"/>
        </w:rPr>
        <w:t>https</w:t>
      </w:r>
      <w:r w:rsidR="00236D79" w:rsidRPr="00B4669A">
        <w:rPr>
          <w:rFonts w:cstheme="minorHAnsi"/>
          <w:lang w:val="ru-RU"/>
        </w:rPr>
        <w:t>://</w:t>
      </w:r>
      <w:proofErr w:type="spellStart"/>
      <w:r w:rsidR="00236D79" w:rsidRPr="00B4669A">
        <w:rPr>
          <w:rFonts w:cstheme="minorHAnsi"/>
        </w:rPr>
        <w:t>vk</w:t>
      </w:r>
      <w:proofErr w:type="spellEnd"/>
      <w:r w:rsidR="00236D79" w:rsidRPr="00B4669A">
        <w:rPr>
          <w:rFonts w:cstheme="minorHAnsi"/>
          <w:lang w:val="ru-RU"/>
        </w:rPr>
        <w:t>.</w:t>
      </w:r>
      <w:r w:rsidR="00236D79" w:rsidRPr="00B4669A">
        <w:rPr>
          <w:rFonts w:cstheme="minorHAnsi"/>
        </w:rPr>
        <w:t>com</w:t>
      </w:r>
      <w:r w:rsidR="00236D79" w:rsidRPr="00B4669A">
        <w:rPr>
          <w:rFonts w:cstheme="minorHAnsi"/>
          <w:lang w:val="ru-RU"/>
        </w:rPr>
        <w:t>/</w:t>
      </w:r>
      <w:proofErr w:type="spellStart"/>
      <w:r w:rsidR="00236D79" w:rsidRPr="00B4669A">
        <w:rPr>
          <w:rFonts w:cstheme="minorHAnsi"/>
        </w:rPr>
        <w:t>mozmed</w:t>
      </w:r>
      <w:proofErr w:type="spellEnd"/>
    </w:p>
    <w:p w:rsidR="00BE4B6C" w:rsidRPr="00BE4B6C" w:rsidRDefault="0049592C" w:rsidP="00BE4B6C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772710">
        <w:rPr>
          <w:rFonts w:cstheme="minorHAnsi"/>
          <w:color w:val="000000" w:themeColor="text1"/>
          <w:lang w:val="ru-RU"/>
        </w:rPr>
        <w:t>с целью</w:t>
      </w:r>
      <w:r w:rsidR="006B6E80" w:rsidRPr="00772710">
        <w:rPr>
          <w:rFonts w:cstheme="minorHAnsi"/>
          <w:b/>
          <w:color w:val="000000" w:themeColor="text1"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>обеспечения соблюдения законов и иных нормативных правовых актов;</w:t>
      </w:r>
      <w:r w:rsidR="00745D3B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>соблюдения порядка и правил приема в образовательное учреждение;</w:t>
      </w:r>
      <w:r w:rsidR="00745D3B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 xml:space="preserve">размещения информации на сайтах </w:t>
      </w:r>
      <w:r w:rsidR="00745D3B" w:rsidRPr="00772710">
        <w:rPr>
          <w:rFonts w:ascii="Times New Roman" w:hAnsi="Times New Roman" w:cs="Times New Roman"/>
          <w:noProof/>
          <w:lang w:val="ru-RU"/>
        </w:rPr>
        <w:t>Оператора</w:t>
      </w:r>
      <w:r w:rsidR="00BE4B6C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BE4B6C" w:rsidRPr="00772710">
        <w:rPr>
          <w:rFonts w:cstheme="minorHAnsi"/>
          <w:lang w:val="ru-RU"/>
        </w:rPr>
        <w:t>в</w:t>
      </w:r>
      <w:r w:rsidR="00BE4B6C" w:rsidRPr="00BE4B6C">
        <w:rPr>
          <w:rFonts w:cstheme="minorHAnsi"/>
          <w:lang w:val="ru-RU"/>
        </w:rPr>
        <w:t xml:space="preserve"> соответствии с Уставом Оператора, Федеральным законом от 29.12.2012 № 273-ФЗ «Об образовании», другими нормативно-правовыми актами в сфере образования.</w:t>
      </w:r>
    </w:p>
    <w:p w:rsidR="00A56499" w:rsidRDefault="00A56499" w:rsidP="007209E8">
      <w:pPr>
        <w:spacing w:before="0" w:beforeAutospacing="0" w:after="0" w:afterAutospacing="0"/>
        <w:ind w:left="-567" w:right="-754" w:firstLine="709"/>
        <w:jc w:val="both"/>
        <w:rPr>
          <w:rFonts w:cstheme="minorHAnsi"/>
          <w:b/>
          <w:color w:val="000000" w:themeColor="text1"/>
          <w:sz w:val="10"/>
          <w:lang w:val="ru-RU"/>
        </w:rPr>
      </w:pPr>
    </w:p>
    <w:p w:rsidR="00BE4B6C" w:rsidRPr="007209E8" w:rsidRDefault="00BE4B6C" w:rsidP="007209E8">
      <w:pPr>
        <w:spacing w:before="0" w:beforeAutospacing="0" w:after="0" w:afterAutospacing="0"/>
        <w:ind w:left="-567" w:right="-754" w:firstLine="709"/>
        <w:jc w:val="both"/>
        <w:rPr>
          <w:rFonts w:cstheme="minorHAnsi"/>
          <w:b/>
          <w:color w:val="000000" w:themeColor="text1"/>
          <w:sz w:val="10"/>
          <w:lang w:val="ru-RU"/>
        </w:rPr>
      </w:pPr>
    </w:p>
    <w:p w:rsidR="007209E8" w:rsidRPr="00B60434" w:rsidRDefault="007209E8" w:rsidP="007209E8">
      <w:pPr>
        <w:tabs>
          <w:tab w:val="left" w:pos="851"/>
        </w:tabs>
        <w:spacing w:before="0" w:beforeAutospacing="0" w:after="0" w:afterAutospacing="0"/>
        <w:ind w:left="-567" w:right="-754" w:firstLine="709"/>
        <w:jc w:val="center"/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</w:pPr>
      <w:r w:rsidRPr="00A23ADD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Категории и перечень персональных данных, на обработку которых дается согласие субъекта персональных данных</w:t>
      </w:r>
      <w:r w:rsidR="00B6043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(«ДА» 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- является </w:t>
      </w:r>
      <w:r w:rsidR="00B60434" w:rsidRPr="007052E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обязательным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 условием </w:t>
      </w:r>
      <w:r w:rsidR="00B60434" w:rsidRPr="007052E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для зачисления на обучение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 в соответствии с п. 44 </w:t>
      </w:r>
      <w:r w:rsidR="00B60434">
        <w:rPr>
          <w:rStyle w:val="a3"/>
          <w:rFonts w:cstheme="minorHAnsi"/>
          <w:color w:val="auto"/>
          <w:sz w:val="20"/>
          <w:lang w:val="ru-RU"/>
        </w:rPr>
        <w:t>п</w:t>
      </w:r>
      <w:r w:rsidR="00B60434" w:rsidRPr="00772710">
        <w:rPr>
          <w:rStyle w:val="a3"/>
          <w:rFonts w:cstheme="minorHAnsi"/>
          <w:color w:val="auto"/>
          <w:sz w:val="20"/>
          <w:lang w:val="ru-RU"/>
        </w:rPr>
        <w:t>риказа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 Министерства просвещения РФ от</w:t>
      </w:r>
      <w:r w:rsidR="00B60434">
        <w:rPr>
          <w:rStyle w:val="a3"/>
          <w:rFonts w:cstheme="minorHAnsi"/>
          <w:color w:val="auto"/>
          <w:sz w:val="20"/>
          <w:lang w:val="ru-RU"/>
        </w:rPr>
        <w:t xml:space="preserve"> 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02.09.2020 г. </w:t>
      </w:r>
      <w:r w:rsidR="00B60434">
        <w:rPr>
          <w:rStyle w:val="a3"/>
          <w:rFonts w:cstheme="minorHAnsi"/>
          <w:color w:val="auto"/>
          <w:sz w:val="20"/>
          <w:lang w:val="ru-RU"/>
        </w:rPr>
        <w:t>№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 457</w:t>
      </w:r>
      <w:r w:rsidR="00B60434">
        <w:rPr>
          <w:rStyle w:val="a3"/>
          <w:rFonts w:cstheme="minorHAnsi"/>
          <w:color w:val="auto"/>
          <w:sz w:val="20"/>
          <w:lang w:val="ru-RU"/>
        </w:rPr>
        <w:t xml:space="preserve"> и  п. 9 Порядка, утв. приказом Министерства здравоохранения РФ № 66н от 03.08.2012</w:t>
      </w:r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>)</w:t>
      </w:r>
    </w:p>
    <w:p w:rsidR="00BE4B6C" w:rsidRDefault="00BE4B6C" w:rsidP="007209E8">
      <w:pPr>
        <w:tabs>
          <w:tab w:val="left" w:pos="851"/>
        </w:tabs>
        <w:spacing w:before="0" w:beforeAutospacing="0" w:after="0" w:afterAutospacing="0"/>
        <w:ind w:left="-567" w:right="-754" w:firstLine="709"/>
        <w:jc w:val="center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268"/>
        <w:gridCol w:w="1984"/>
      </w:tblGrid>
      <w:tr w:rsidR="007209E8" w:rsidRPr="00AB71B8" w:rsidTr="00E95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№</w:t>
            </w: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Персональные данные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Согласие</w:t>
            </w:r>
          </w:p>
        </w:tc>
      </w:tr>
      <w:tr w:rsidR="007209E8" w:rsidRPr="002418CA" w:rsidTr="00E95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7209E8" w:rsidRPr="002418CA" w:rsidTr="00E95859"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4B6C" w:rsidRPr="008E13A1" w:rsidRDefault="008E13A1" w:rsidP="00E95859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Общие персональные данные</w:t>
            </w: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Отчество (при наличии)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3745D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B60434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AB71B8" w:rsidRDefault="007209E8" w:rsidP="00D33AF3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AB71B8">
              <w:rPr>
                <w:rFonts w:asciiTheme="minorHAnsi" w:hAnsiTheme="minorHAnsi" w:cstheme="minorHAnsi"/>
                <w:sz w:val="22"/>
                <w:szCs w:val="22"/>
              </w:rPr>
              <w:t>Электронный адрес</w:t>
            </w:r>
            <w:r w:rsidR="00B60434">
              <w:rPr>
                <w:rFonts w:asciiTheme="minorHAnsi" w:hAnsiTheme="minorHAnsi" w:cstheme="minorHAnsi"/>
                <w:sz w:val="22"/>
                <w:szCs w:val="22"/>
              </w:rPr>
              <w:t xml:space="preserve"> (обязательно при обучении с ДОТ и ЭО)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B60434" w:rsidRDefault="00B60434" w:rsidP="00D33AF3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B60434" w:rsidRDefault="00B60434" w:rsidP="00D33AF3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ДА²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60434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B60434" w:rsidRPr="002418CA" w:rsidRDefault="00B60434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4" w:rsidRPr="002418CA" w:rsidRDefault="00B60434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СНИЛС (обязательно при обучении</w:t>
            </w:r>
            <w:r w:rsidR="00DC7F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по ДПП</w:t>
            </w:r>
            <w:r w:rsidR="007052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="00DC7F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ОППО</w:t>
            </w:r>
            <w:r w:rsidR="007052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4" w:rsidRPr="00DC7F2E" w:rsidRDefault="00B60434" w:rsidP="00D33AF3">
            <w:pPr>
              <w:jc w:val="center"/>
              <w:rPr>
                <w:rFonts w:cstheme="minorHAnsi"/>
                <w:vertAlign w:val="superscript"/>
                <w:lang w:val="ru-RU"/>
              </w:rPr>
            </w:pPr>
            <w:r>
              <w:rPr>
                <w:rFonts w:cstheme="minorHAnsi"/>
                <w:lang w:val="ru-RU"/>
              </w:rPr>
              <w:t>ДА</w:t>
            </w:r>
            <w:r w:rsidR="00DC7F2E">
              <w:rPr>
                <w:rFonts w:cstheme="minorHAnsi"/>
                <w:vertAlign w:val="superscript"/>
                <w:lang w:val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434" w:rsidRPr="002418CA" w:rsidRDefault="00B60434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6C" w:rsidRPr="008E13A1" w:rsidRDefault="00BE4B6C" w:rsidP="008E13A1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</w:t>
            </w:r>
            <w:r w:rsidR="007209E8"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7209E8"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Би</w:t>
            </w:r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ометрические</w:t>
            </w:r>
            <w:proofErr w:type="spellEnd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персональные</w:t>
            </w:r>
            <w:proofErr w:type="spellEnd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данные</w:t>
            </w:r>
            <w:proofErr w:type="spellEnd"/>
          </w:p>
        </w:tc>
      </w:tr>
      <w:tr w:rsidR="007209E8" w:rsidRPr="003745D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E95859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Цифровое </w:t>
            </w:r>
            <w:r w:rsidRPr="00AD5295">
              <w:rPr>
                <w:rFonts w:asciiTheme="minorHAnsi" w:hAnsiTheme="minorHAnsi" w:cstheme="minorHAnsi"/>
                <w:sz w:val="22"/>
                <w:szCs w:val="22"/>
              </w:rPr>
              <w:t>фотографическое/видео изображение лица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Голос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95859" w:rsidRPr="00A23ADD" w:rsidRDefault="00E95859" w:rsidP="008E13A1">
      <w:pPr>
        <w:tabs>
          <w:tab w:val="left" w:pos="851"/>
        </w:tabs>
        <w:spacing w:before="0" w:beforeAutospacing="0" w:after="0" w:afterAutospacing="0"/>
        <w:ind w:right="-754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20578E" w:rsidRDefault="0020578E" w:rsidP="00236D79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shd w:val="clear" w:color="auto" w:fill="FFFFFF"/>
          <w:lang w:val="ru-RU"/>
        </w:rPr>
      </w:pPr>
    </w:p>
    <w:p w:rsidR="00A56499" w:rsidRDefault="00A56499" w:rsidP="00236D79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shd w:val="clear" w:color="auto" w:fill="FFFFFF"/>
          <w:lang w:val="ru-RU"/>
        </w:rPr>
      </w:pPr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lastRenderedPageBreak/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t>устанавливает условия</w:t>
      </w:r>
      <w:proofErr w:type="gramEnd"/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t xml:space="preserve"> и запреты, а также перечень устанавливаемых условий и запретов</w:t>
      </w:r>
    </w:p>
    <w:p w:rsidR="00B10D02" w:rsidRPr="00B10D02" w:rsidRDefault="00B10D02" w:rsidP="00B10D02">
      <w:pPr>
        <w:spacing w:before="0" w:beforeAutospacing="0" w:after="0" w:afterAutospacing="0" w:line="271" w:lineRule="auto"/>
        <w:jc w:val="both"/>
        <w:rPr>
          <w:rFonts w:cstheme="minorHAnsi"/>
          <w:b/>
          <w:bCs/>
          <w:color w:val="000000"/>
          <w:sz w:val="10"/>
          <w:shd w:val="clear" w:color="auto" w:fill="FFFFFF"/>
          <w:lang w:val="ru-RU"/>
        </w:rPr>
      </w:pPr>
    </w:p>
    <w:p w:rsidR="002F31C0" w:rsidRDefault="00B51BFC" w:rsidP="00BE4B6C">
      <w:pPr>
        <w:spacing w:before="0" w:beforeAutospacing="0" w:after="0" w:afterAutospacing="0" w:line="271" w:lineRule="auto"/>
        <w:ind w:left="-567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Pr="00236D79">
        <w:rPr>
          <w:rFonts w:cstheme="minorHAnsi"/>
          <w:color w:val="000000"/>
          <w:shd w:val="clear" w:color="auto" w:fill="FFFFFF"/>
          <w:lang w:val="ru-RU"/>
        </w:rPr>
        <w:t>Передача персональных данных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оператором неограниченному кругу лиц</w:t>
      </w:r>
      <w:r w:rsidR="002F31C0">
        <w:rPr>
          <w:rFonts w:cstheme="minorHAnsi"/>
          <w:color w:val="000000"/>
          <w:shd w:val="clear" w:color="auto" w:fill="FFFFFF"/>
          <w:lang w:val="ru-RU"/>
        </w:rPr>
        <w:t>:</w:t>
      </w:r>
    </w:p>
    <w:p w:rsidR="00BE4B6C" w:rsidRPr="008E13A1" w:rsidRDefault="006F0001" w:rsidP="008E13A1">
      <w:pPr>
        <w:spacing w:before="0" w:beforeAutospacing="0" w:after="0" w:afterAutospacing="0" w:line="271" w:lineRule="auto"/>
        <w:ind w:hanging="426"/>
        <w:rPr>
          <w:rFonts w:ascii="Times New Roman" w:hAnsi="Times New Roman" w:cs="Times New Roman"/>
          <w:sz w:val="24"/>
          <w:lang w:val="ru-RU"/>
        </w:rPr>
      </w:pPr>
      <w:r>
        <w:rPr>
          <w:rFonts w:cstheme="minorHAnsi"/>
          <w:noProof/>
          <w:color w:val="000000"/>
          <w:lang w:val="ru-RU" w:eastAsia="ru-RU"/>
        </w:rPr>
        <w:pict>
          <v:rect id="_x0000_s1026" style="position:absolute;margin-left:-5.55pt;margin-top:4.2pt;width:9pt;height:7.15pt;z-index:251658240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27" style="position:absolute;margin-left:93.5pt;margin-top:4.2pt;width:9pt;height:7.15pt;z-index:251659264"/>
        </w:pict>
      </w:r>
      <w:r w:rsidR="00BE4B6C">
        <w:rPr>
          <w:rFonts w:cstheme="minorHAnsi"/>
          <w:color w:val="000000"/>
          <w:shd w:val="clear" w:color="auto" w:fill="FFFFFF"/>
          <w:lang w:val="ru-RU"/>
        </w:rPr>
        <w:t xml:space="preserve">  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   </w:t>
      </w:r>
      <w:r w:rsidR="002F31C0">
        <w:rPr>
          <w:rFonts w:cstheme="minorHAnsi"/>
          <w:color w:val="000000"/>
          <w:shd w:val="clear" w:color="auto" w:fill="FFFFFF"/>
          <w:lang w:val="ru-RU"/>
        </w:rPr>
        <w:t xml:space="preserve">      </w:t>
      </w:r>
      <w:r w:rsidR="00B10D02"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не </w:t>
      </w:r>
      <w:r w:rsidR="00B10D02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запрещено</w:t>
      </w:r>
      <w:r w:rsidR="00B10D02" w:rsidRPr="00B10D02">
        <w:rPr>
          <w:rFonts w:ascii="Times New Roman" w:hAnsi="Times New Roman" w:cs="Times New Roman"/>
          <w:sz w:val="24"/>
          <w:lang w:val="ru-RU"/>
        </w:rPr>
        <w:t xml:space="preserve"> </w:t>
      </w:r>
      <w:r w:rsidR="00B10D02">
        <w:rPr>
          <w:rFonts w:ascii="Times New Roman" w:hAnsi="Times New Roman" w:cs="Times New Roman"/>
          <w:sz w:val="24"/>
          <w:lang w:val="ru-RU"/>
        </w:rPr>
        <w:t xml:space="preserve">            </w:t>
      </w:r>
      <w:proofErr w:type="spellStart"/>
      <w:proofErr w:type="gramStart"/>
      <w:r w:rsidR="00B10D02" w:rsidRPr="00B10D02">
        <w:rPr>
          <w:rFonts w:ascii="Times New Roman" w:hAnsi="Times New Roman" w:cs="Times New Roman"/>
          <w:lang w:val="ru-RU"/>
        </w:rPr>
        <w:t>запрещено</w:t>
      </w:r>
      <w:proofErr w:type="spellEnd"/>
      <w:proofErr w:type="gramEnd"/>
    </w:p>
    <w:p w:rsidR="002F31C0" w:rsidRDefault="00B10D02" w:rsidP="002F31C0">
      <w:pPr>
        <w:spacing w:before="0" w:beforeAutospacing="0" w:after="0" w:afterAutospacing="0"/>
        <w:ind w:left="-567" w:right="-754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Pr="00236D79">
        <w:rPr>
          <w:rFonts w:cstheme="minorHAnsi"/>
          <w:color w:val="000000"/>
          <w:shd w:val="clear" w:color="auto" w:fill="FFFFFF"/>
          <w:lang w:val="ru-RU"/>
        </w:rPr>
        <w:t xml:space="preserve">Обработка персональных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данных</w:t>
      </w:r>
      <w:r w:rsidR="002F31C0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неограниченным кругом лиц</w:t>
      </w:r>
      <w:r w:rsidR="002F31C0">
        <w:rPr>
          <w:rFonts w:cstheme="minorHAnsi"/>
          <w:color w:val="000000"/>
          <w:shd w:val="clear" w:color="auto" w:fill="FFFFFF"/>
          <w:lang w:val="ru-RU"/>
        </w:rPr>
        <w:t>:</w:t>
      </w:r>
    </w:p>
    <w:p w:rsidR="00B10D02" w:rsidRPr="00B10D02" w:rsidRDefault="006F0001" w:rsidP="002F31C0">
      <w:pPr>
        <w:spacing w:before="0" w:beforeAutospacing="0" w:after="0" w:afterAutospacing="0" w:line="271" w:lineRule="auto"/>
        <w:ind w:hanging="426"/>
        <w:rPr>
          <w:rFonts w:ascii="Times New Roman" w:hAnsi="Times New Roman" w:cs="Times New Roman"/>
          <w:sz w:val="24"/>
          <w:lang w:val="ru-RU"/>
        </w:rPr>
      </w:pPr>
      <w:r>
        <w:rPr>
          <w:rFonts w:cstheme="minorHAnsi"/>
          <w:noProof/>
          <w:color w:val="000000"/>
          <w:lang w:val="ru-RU" w:eastAsia="ru-RU"/>
        </w:rPr>
        <w:pict>
          <v:rect id="_x0000_s1028" style="position:absolute;margin-left:-7.6pt;margin-top:4.9pt;width:9pt;height:7.15pt;z-index:251661312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30" style="position:absolute;margin-left:235.55pt;margin-top:4.9pt;width:9pt;height:7.15pt;z-index:251663360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29" style="position:absolute;margin-left:93.5pt;margin-top:4.9pt;width:9pt;height:7.15pt;z-index:251662336"/>
        </w:pict>
      </w:r>
      <w:r w:rsid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     </w:t>
      </w:r>
      <w:r w:rsidR="002F31C0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      </w:t>
      </w:r>
      <w:r w:rsidR="00B10D02"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не </w:t>
      </w:r>
      <w:r w:rsidR="00B10D02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запрещено</w:t>
      </w:r>
      <w:r w:rsidR="00B10D02" w:rsidRPr="00B10D02">
        <w:rPr>
          <w:rFonts w:ascii="Times New Roman" w:hAnsi="Times New Roman" w:cs="Times New Roman"/>
          <w:sz w:val="24"/>
          <w:lang w:val="ru-RU"/>
        </w:rPr>
        <w:t xml:space="preserve"> </w:t>
      </w:r>
      <w:r w:rsidR="00B10D02">
        <w:rPr>
          <w:rFonts w:ascii="Times New Roman" w:hAnsi="Times New Roman" w:cs="Times New Roman"/>
          <w:sz w:val="24"/>
          <w:lang w:val="ru-RU"/>
        </w:rPr>
        <w:t xml:space="preserve">              </w:t>
      </w:r>
      <w:r w:rsidR="002F31C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="00B10D02" w:rsidRPr="00B10D02">
        <w:rPr>
          <w:rFonts w:ascii="Times New Roman" w:hAnsi="Times New Roman" w:cs="Times New Roman"/>
          <w:lang w:val="ru-RU"/>
        </w:rPr>
        <w:t>запрещено</w:t>
      </w:r>
      <w:proofErr w:type="spellEnd"/>
      <w:proofErr w:type="gramEnd"/>
      <w:r w:rsidR="00B10D02">
        <w:rPr>
          <w:rFonts w:ascii="Times New Roman" w:hAnsi="Times New Roman" w:cs="Times New Roman"/>
          <w:lang w:val="ru-RU"/>
        </w:rPr>
        <w:t xml:space="preserve">                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                    </w:t>
      </w:r>
      <w:r w:rsidR="00B10D02">
        <w:rPr>
          <w:rFonts w:ascii="Times New Roman" w:hAnsi="Times New Roman" w:cs="Times New Roman"/>
          <w:lang w:val="ru-RU"/>
        </w:rPr>
        <w:t>не  запрещено, с условиями</w:t>
      </w:r>
    </w:p>
    <w:p w:rsidR="00B51BFC" w:rsidRPr="00F639BA" w:rsidRDefault="00B51BFC" w:rsidP="00B51BFC">
      <w:pPr>
        <w:spacing w:before="0" w:beforeAutospacing="0" w:after="0" w:afterAutospacing="0"/>
        <w:ind w:left="-567" w:right="-754"/>
        <w:rPr>
          <w:rFonts w:cstheme="minorHAnsi"/>
          <w:b/>
          <w:bCs/>
          <w:color w:val="000000"/>
          <w:shd w:val="clear" w:color="auto" w:fill="FFFFFF"/>
          <w:lang w:val="ru-RU"/>
        </w:rPr>
      </w:pPr>
      <w:r w:rsidRPr="00F639B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случае выбора значения </w:t>
      </w:r>
      <w:r w:rsidRPr="002F31C0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«не запрещено, с условиями» </w:t>
      </w:r>
      <w:r w:rsidRPr="00F639B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выберите запрещаемые действия по обработке ПД:</w:t>
      </w:r>
    </w:p>
    <w:p w:rsidR="002F31C0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ectPr w:rsidR="002F31C0" w:rsidSect="0025108D">
          <w:headerReference w:type="default" r:id="rId10"/>
          <w:pgSz w:w="11907" w:h="16839"/>
          <w:pgMar w:top="709" w:right="1440" w:bottom="709" w:left="1440" w:header="720" w:footer="720" w:gutter="0"/>
          <w:cols w:space="720"/>
          <w:titlePg/>
          <w:docGrid w:linePitch="299"/>
        </w:sectPr>
      </w:pP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lastRenderedPageBreak/>
        <w:t>сбор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запись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систематизация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накопление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хранение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уточнение (обновление, изменение)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lastRenderedPageBreak/>
        <w:t>извлечение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использование</w:t>
      </w:r>
    </w:p>
    <w:p w:rsidR="002F31C0" w:rsidRPr="00BE4B6C" w:rsidRDefault="002F31C0" w:rsidP="0016443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right="-809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передача (распространение, предоставление)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обезличивание</w:t>
      </w:r>
    </w:p>
    <w:p w:rsidR="002F31C0" w:rsidRPr="002F31C0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блокирование</w:t>
      </w:r>
    </w:p>
    <w:p w:rsidR="002F31C0" w:rsidRDefault="002F31C0" w:rsidP="00B51BFC">
      <w:pPr>
        <w:spacing w:before="0" w:beforeAutospacing="0" w:after="0" w:afterAutospacing="0"/>
        <w:ind w:left="-567" w:right="-754"/>
        <w:rPr>
          <w:rFonts w:cstheme="minorHAnsi"/>
          <w:b/>
          <w:bCs/>
          <w:color w:val="000000"/>
          <w:shd w:val="clear" w:color="auto" w:fill="FFFFFF"/>
          <w:lang w:val="ru-RU"/>
        </w:rPr>
        <w:sectPr w:rsidR="002F31C0" w:rsidSect="002F31C0">
          <w:type w:val="continuous"/>
          <w:pgSz w:w="11907" w:h="16839"/>
          <w:pgMar w:top="709" w:right="1440" w:bottom="709" w:left="1440" w:header="720" w:footer="720" w:gutter="0"/>
          <w:cols w:num="2" w:space="720"/>
          <w:titlePg/>
          <w:docGrid w:linePitch="299"/>
        </w:sectPr>
      </w:pPr>
    </w:p>
    <w:p w:rsidR="00B51BFC" w:rsidRPr="00236D79" w:rsidRDefault="00B51BFC" w:rsidP="00B51BFC">
      <w:pPr>
        <w:spacing w:before="0" w:beforeAutospacing="0" w:after="0" w:afterAutospacing="0"/>
        <w:ind w:left="-567" w:right="-754"/>
        <w:rPr>
          <w:rFonts w:cstheme="minorHAnsi"/>
          <w:lang w:val="ru-RU"/>
        </w:rPr>
      </w:pPr>
    </w:p>
    <w:p w:rsidR="001B55C7" w:rsidRDefault="001B55C7" w:rsidP="001B55C7">
      <w:pPr>
        <w:spacing w:before="0" w:beforeAutospacing="0" w:after="0" w:afterAutospacing="0"/>
        <w:ind w:left="-567"/>
        <w:rPr>
          <w:rFonts w:cstheme="minorHAnsi"/>
          <w:b/>
          <w:color w:val="000000"/>
          <w:szCs w:val="20"/>
          <w:shd w:val="clear" w:color="auto" w:fill="FFFFFF"/>
          <w:lang w:val="ru-RU"/>
        </w:rPr>
      </w:pPr>
      <w:r w:rsidRPr="001B55C7">
        <w:rPr>
          <w:rFonts w:cstheme="minorHAnsi"/>
          <w:b/>
          <w:color w:val="000000"/>
          <w:szCs w:val="20"/>
          <w:shd w:val="clear" w:color="auto" w:fill="FFFFFF"/>
          <w:lang w:val="ru-RU"/>
        </w:rPr>
        <w:t>Условия передачи персональных данных оператором по сети</w:t>
      </w:r>
      <w:r>
        <w:rPr>
          <w:rFonts w:cstheme="minorHAnsi"/>
          <w:b/>
          <w:color w:val="000000"/>
          <w:szCs w:val="20"/>
          <w:shd w:val="clear" w:color="auto" w:fill="FFFFFF"/>
          <w:lang w:val="ru-RU"/>
        </w:rPr>
        <w:t>:</w:t>
      </w:r>
    </w:p>
    <w:p w:rsidR="001B55C7" w:rsidRPr="007031EE" w:rsidRDefault="001B55C7" w:rsidP="001B55C7">
      <w:pPr>
        <w:numPr>
          <w:ilvl w:val="0"/>
          <w:numId w:val="1"/>
        </w:numPr>
        <w:spacing w:before="0" w:beforeAutospacing="0" w:after="0" w:afterAutospacing="0" w:line="271" w:lineRule="auto"/>
        <w:ind w:left="0" w:hanging="430"/>
        <w:jc w:val="both"/>
        <w:rPr>
          <w:rFonts w:ascii="Times New Roman" w:hAnsi="Times New Roman" w:cs="Times New Roman"/>
          <w:sz w:val="24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не указано</w:t>
      </w:r>
      <w:r w:rsidRPr="007031EE">
        <w:rPr>
          <w:rFonts w:ascii="Times New Roman" w:hAnsi="Times New Roman" w:cs="Times New Roman"/>
          <w:sz w:val="24"/>
        </w:rPr>
        <w:t xml:space="preserve"> </w:t>
      </w:r>
    </w:p>
    <w:p w:rsidR="001B55C7" w:rsidRPr="007031EE" w:rsidRDefault="001B55C7" w:rsidP="00497FA9">
      <w:pPr>
        <w:numPr>
          <w:ilvl w:val="0"/>
          <w:numId w:val="1"/>
        </w:numPr>
        <w:spacing w:before="0" w:beforeAutospacing="0" w:after="0" w:afterAutospacing="0" w:line="271" w:lineRule="auto"/>
        <w:ind w:left="0" w:right="-612" w:hanging="430"/>
        <w:jc w:val="both"/>
        <w:rPr>
          <w:rFonts w:ascii="Times New Roman" w:hAnsi="Times New Roman" w:cs="Times New Roman"/>
          <w:sz w:val="24"/>
          <w:lang w:val="ru-RU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</w:t>
      </w:r>
      <w:r w:rsidRPr="007031E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55C7" w:rsidRPr="007031EE" w:rsidRDefault="001B55C7" w:rsidP="00497FA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612" w:hanging="43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ru-RU"/>
        </w:rPr>
      </w:pPr>
      <w:r w:rsidRPr="007031EE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:rsidR="001B55C7" w:rsidRPr="007031EE" w:rsidRDefault="001B55C7" w:rsidP="00497FA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612" w:hanging="43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ru-RU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1B55C7" w:rsidRDefault="001B55C7" w:rsidP="001B55C7">
      <w:pPr>
        <w:spacing w:before="0" w:beforeAutospacing="0" w:after="0" w:afterAutospacing="0"/>
        <w:ind w:left="-567"/>
        <w:rPr>
          <w:rFonts w:cstheme="minorHAnsi"/>
          <w:b/>
          <w:color w:val="000000"/>
          <w:szCs w:val="20"/>
          <w:shd w:val="clear" w:color="auto" w:fill="FFFFFF"/>
          <w:lang w:val="ru-RU"/>
        </w:rPr>
      </w:pPr>
    </w:p>
    <w:p w:rsidR="00A56499" w:rsidRPr="00236D79" w:rsidRDefault="00A56499" w:rsidP="00497FA9">
      <w:pPr>
        <w:spacing w:before="0" w:beforeAutospacing="0" w:after="0" w:afterAutospacing="0"/>
        <w:ind w:left="-567" w:right="-612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>Срок, в течение которого действует Согласие, составляет 1 (один) год с момента его предоставления. В случае</w:t>
      </w:r>
      <w:proofErr w:type="gramStart"/>
      <w:r w:rsidRPr="00236D79">
        <w:rPr>
          <w:rFonts w:cstheme="minorHAnsi"/>
          <w:lang w:val="ru-RU"/>
        </w:rPr>
        <w:t>,</w:t>
      </w:r>
      <w:proofErr w:type="gramEnd"/>
      <w:r w:rsidRPr="00236D79">
        <w:rPr>
          <w:rFonts w:cstheme="minorHAnsi"/>
          <w:lang w:val="ru-RU"/>
        </w:rPr>
        <w:t xml:space="preserve"> если Субъект </w:t>
      </w:r>
      <w:proofErr w:type="spellStart"/>
      <w:r w:rsidRPr="00236D79">
        <w:rPr>
          <w:rFonts w:cstheme="minorHAnsi"/>
          <w:lang w:val="ru-RU"/>
        </w:rPr>
        <w:t>ПДн</w:t>
      </w:r>
      <w:proofErr w:type="spellEnd"/>
      <w:r w:rsidRPr="00236D79">
        <w:rPr>
          <w:rFonts w:cstheme="minorHAnsi"/>
          <w:lang w:val="ru-RU"/>
        </w:rPr>
        <w:t xml:space="preserve"> становится обучающимся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236D79">
        <w:rPr>
          <w:rFonts w:cstheme="minorHAnsi"/>
          <w:lang w:val="ru-RU"/>
        </w:rPr>
        <w:t>ПДн</w:t>
      </w:r>
      <w:proofErr w:type="spellEnd"/>
      <w:r w:rsidRPr="00236D79">
        <w:rPr>
          <w:rFonts w:cstheme="minorHAnsi"/>
          <w:lang w:val="ru-RU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</w:t>
      </w:r>
    </w:p>
    <w:p w:rsidR="00A56499" w:rsidRPr="00236D79" w:rsidRDefault="00A56499" w:rsidP="00A56499">
      <w:pPr>
        <w:spacing w:before="0" w:beforeAutospacing="0" w:after="0" w:afterAutospacing="0"/>
        <w:ind w:left="-567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 </w:t>
      </w:r>
    </w:p>
    <w:p w:rsidR="00497FA9" w:rsidRDefault="00BB44D2" w:rsidP="008E13A1">
      <w:pPr>
        <w:spacing w:before="0" w:beforeAutospacing="0" w:after="0" w:afterAutospacing="0"/>
        <w:ind w:left="-567" w:right="-754"/>
        <w:jc w:val="both"/>
        <w:rPr>
          <w:rFonts w:cstheme="minorHAnsi"/>
          <w:kern w:val="2"/>
          <w:lang w:val="ru-RU"/>
        </w:rPr>
      </w:pPr>
      <w:r w:rsidRPr="00236D79">
        <w:rPr>
          <w:rFonts w:cstheme="minorHAnsi"/>
          <w:kern w:val="2"/>
          <w:lang w:val="ru-RU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B44D2" w:rsidRPr="00236D79" w:rsidRDefault="00BB44D2" w:rsidP="007052E7">
      <w:pPr>
        <w:spacing w:before="0" w:beforeAutospacing="0" w:after="0" w:afterAutospacing="0"/>
        <w:jc w:val="both"/>
        <w:rPr>
          <w:rFonts w:cstheme="minorHAnsi"/>
          <w:kern w:val="2"/>
          <w:lang w:val="ru-RU"/>
        </w:rPr>
      </w:pPr>
    </w:p>
    <w:tbl>
      <w:tblPr>
        <w:tblStyle w:val="a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3180"/>
        <w:gridCol w:w="2835"/>
      </w:tblGrid>
      <w:tr w:rsidR="00BB44D2" w:rsidRPr="00236D79" w:rsidTr="0025108D">
        <w:tc>
          <w:tcPr>
            <w:tcW w:w="4333" w:type="dxa"/>
            <w:hideMark/>
          </w:tcPr>
          <w:p w:rsidR="00BB44D2" w:rsidRPr="00236D79" w:rsidRDefault="00BB44D2" w:rsidP="00BB44D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__________________________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</w:t>
            </w:r>
          </w:p>
        </w:tc>
        <w:tc>
          <w:tcPr>
            <w:tcW w:w="3180" w:type="dxa"/>
            <w:hideMark/>
          </w:tcPr>
          <w:p w:rsidR="00BB44D2" w:rsidRPr="00236D79" w:rsidRDefault="00BB44D2" w:rsidP="00BB44D2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____________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</w:t>
            </w:r>
          </w:p>
        </w:tc>
        <w:tc>
          <w:tcPr>
            <w:tcW w:w="2835" w:type="dxa"/>
            <w:hideMark/>
          </w:tcPr>
          <w:p w:rsidR="00BB44D2" w:rsidRPr="00236D79" w:rsidRDefault="00BB44D2" w:rsidP="00BB44D2">
            <w:pPr>
              <w:jc w:val="righ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«___» 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 20 __ г.</w:t>
            </w:r>
          </w:p>
        </w:tc>
      </w:tr>
      <w:tr w:rsidR="00BB44D2" w:rsidRPr="00236D79" w:rsidTr="0025108D">
        <w:tc>
          <w:tcPr>
            <w:tcW w:w="4333" w:type="dxa"/>
            <w:hideMark/>
          </w:tcPr>
          <w:p w:rsidR="00BB44D2" w:rsidRPr="00236D79" w:rsidRDefault="00BB44D2" w:rsidP="00871CD6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(фамилия, имя, отчество (при наличи</w:t>
            </w:r>
            <w:r w:rsidR="00871CD6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и) субъекта персональных данных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180" w:type="dxa"/>
            <w:hideMark/>
          </w:tcPr>
          <w:p w:rsidR="00BB44D2" w:rsidRPr="00236D79" w:rsidRDefault="00BB44D2" w:rsidP="00BB44D2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подпись</w:t>
            </w:r>
          </w:p>
        </w:tc>
        <w:tc>
          <w:tcPr>
            <w:tcW w:w="2835" w:type="dxa"/>
          </w:tcPr>
          <w:p w:rsidR="00BB44D2" w:rsidRPr="00236D79" w:rsidRDefault="00BB44D2" w:rsidP="00BB44D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:rsidR="00BE4B6C" w:rsidRDefault="00BE4B6C" w:rsidP="00497FA9">
      <w:pPr>
        <w:pStyle w:val="1"/>
        <w:jc w:val="both"/>
        <w:rPr>
          <w:rFonts w:cstheme="minorHAnsi"/>
          <w:color w:val="000000" w:themeColor="text1"/>
          <w:sz w:val="20"/>
          <w:szCs w:val="20"/>
          <w:highlight w:val="yellow"/>
          <w:vertAlign w:val="superscript"/>
          <w:lang w:val="ru-RU"/>
        </w:rPr>
      </w:pPr>
    </w:p>
    <w:p w:rsidR="00BB44D2" w:rsidRDefault="00497FA9" w:rsidP="007052E7">
      <w:pPr>
        <w:pStyle w:val="1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</w:pPr>
      <w:r w:rsidRPr="00772710">
        <w:rPr>
          <w:rFonts w:cstheme="minorHAnsi"/>
          <w:color w:val="000000" w:themeColor="text1"/>
          <w:sz w:val="20"/>
          <w:szCs w:val="20"/>
          <w:vertAlign w:val="superscript"/>
          <w:lang w:val="ru-RU"/>
        </w:rPr>
        <w:t xml:space="preserve">1 </w:t>
      </w:r>
      <w:r w:rsidR="0020578E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ru-RU"/>
        </w:rPr>
        <w:t>п.</w:t>
      </w:r>
      <w:r w:rsidRPr="00772710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ru-RU"/>
        </w:rPr>
        <w:t xml:space="preserve"> 44</w:t>
      </w:r>
      <w:r w:rsidRPr="0077271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772710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Приказа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Министерства просвещения РФ от</w:t>
      </w:r>
      <w:r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02.09.2020 г. </w:t>
      </w:r>
      <w:r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№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457 "Об утверждении Порядка приема на </w:t>
      </w:r>
      <w:proofErr w:type="gramStart"/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обучение по</w:t>
      </w:r>
      <w:proofErr w:type="gramEnd"/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образовательным программам среднего профессионального образования" (с изменениями и дополнениями)</w:t>
      </w:r>
    </w:p>
    <w:p w:rsidR="007052E7" w:rsidRDefault="007052E7" w:rsidP="007052E7">
      <w:pPr>
        <w:spacing w:before="0" w:beforeAutospacing="0" w:after="0" w:afterAutospacing="0"/>
        <w:rPr>
          <w:vertAlign w:val="superscript"/>
          <w:lang w:val="ru-RU"/>
        </w:rPr>
      </w:pPr>
    </w:p>
    <w:p w:rsidR="0020578E" w:rsidRPr="0020578E" w:rsidRDefault="0020578E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>2 .</w:t>
      </w:r>
      <w:r w:rsidRPr="0020578E">
        <w:rPr>
          <w:sz w:val="20"/>
          <w:szCs w:val="20"/>
          <w:lang w:val="ru-RU"/>
        </w:rPr>
        <w:t xml:space="preserve">Приказ Министерства здравоохранения Российской федерации  от 3.08.2013  № 66 н «Об утверждении Порядка и сроков совершенствования медицинскими работниками и фармацевтическими </w:t>
      </w:r>
      <w:proofErr w:type="spellStart"/>
      <w:r w:rsidRPr="0020578E">
        <w:rPr>
          <w:sz w:val="20"/>
          <w:szCs w:val="20"/>
          <w:lang w:val="ru-RU"/>
        </w:rPr>
        <w:t>работениками</w:t>
      </w:r>
      <w:proofErr w:type="spellEnd"/>
      <w:r w:rsidRPr="0020578E">
        <w:rPr>
          <w:sz w:val="20"/>
          <w:szCs w:val="20"/>
          <w:lang w:val="ru-RU"/>
        </w:rPr>
        <w:t xml:space="preserve"> профессиональных знаний  и навыков путем </w:t>
      </w:r>
      <w:proofErr w:type="gramStart"/>
      <w:r w:rsidRPr="0020578E">
        <w:rPr>
          <w:sz w:val="20"/>
          <w:szCs w:val="20"/>
          <w:lang w:val="ru-RU"/>
        </w:rPr>
        <w:t>обучения</w:t>
      </w:r>
      <w:proofErr w:type="gramEnd"/>
      <w:r w:rsidRPr="0020578E">
        <w:rPr>
          <w:sz w:val="20"/>
          <w:szCs w:val="20"/>
          <w:lang w:val="ru-RU"/>
        </w:rPr>
        <w:t xml:space="preserve"> по дополнительным профессиональным образовательным программам в образовательных и научных организациях»</w:t>
      </w:r>
      <w:r w:rsidRPr="0020578E">
        <w:rPr>
          <w:sz w:val="20"/>
          <w:szCs w:val="20"/>
          <w:vertAlign w:val="superscript"/>
          <w:lang w:val="ru-RU"/>
        </w:rPr>
        <w:t xml:space="preserve"> </w:t>
      </w:r>
      <w:r w:rsidRPr="0020578E">
        <w:rPr>
          <w:sz w:val="20"/>
          <w:szCs w:val="20"/>
          <w:lang w:val="ru-RU"/>
        </w:rPr>
        <w:t>п. 9. Порядка</w:t>
      </w:r>
      <w:proofErr w:type="gramStart"/>
      <w:r w:rsidRPr="0020578E">
        <w:rPr>
          <w:sz w:val="20"/>
          <w:szCs w:val="20"/>
          <w:lang w:val="ru-RU"/>
        </w:rPr>
        <w:t xml:space="preserve"> </w:t>
      </w:r>
      <w:r w:rsidRPr="0020578E">
        <w:rPr>
          <w:sz w:val="20"/>
          <w:szCs w:val="20"/>
          <w:vertAlign w:val="superscript"/>
          <w:lang w:val="ru-RU"/>
        </w:rPr>
        <w:t>.</w:t>
      </w:r>
      <w:proofErr w:type="gramEnd"/>
      <w:r w:rsidRPr="0020578E">
        <w:rPr>
          <w:sz w:val="20"/>
          <w:szCs w:val="20"/>
          <w:lang w:val="ru-RU"/>
        </w:rPr>
        <w:t xml:space="preserve"> </w:t>
      </w:r>
    </w:p>
    <w:p w:rsidR="007052E7" w:rsidRDefault="007052E7" w:rsidP="007052E7">
      <w:pPr>
        <w:spacing w:before="0" w:beforeAutospacing="0" w:after="0" w:afterAutospacing="0"/>
        <w:rPr>
          <w:vertAlign w:val="superscript"/>
          <w:lang w:val="ru-RU"/>
        </w:rPr>
      </w:pPr>
    </w:p>
    <w:p w:rsidR="007052E7" w:rsidRDefault="0020578E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 xml:space="preserve">3 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Постановление Правительства РФ от 26 августа 2013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</w:rPr>
        <w:t> 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г. 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</w:rPr>
        <w:t>N 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729</w:t>
      </w:r>
      <w:r w:rsidRPr="0020578E">
        <w:rPr>
          <w:rFonts w:cstheme="minorHAnsi"/>
          <w:bCs/>
          <w:color w:val="000000"/>
          <w:sz w:val="20"/>
          <w:szCs w:val="20"/>
          <w:lang w:val="ru-RU"/>
        </w:rPr>
        <w:br/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"О федеральной информационной системе "Федеральный реестр сведений о </w:t>
      </w:r>
      <w:proofErr w:type="gramStart"/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документах</w:t>
      </w:r>
      <w:proofErr w:type="gramEnd"/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 об образовании и (или) о квалификации, документах об обучении"</w:t>
      </w:r>
      <w:r w:rsidRPr="0020578E">
        <w:rPr>
          <w:rFonts w:cstheme="minorHAnsi"/>
          <w:bCs/>
          <w:color w:val="000000"/>
          <w:sz w:val="20"/>
          <w:szCs w:val="20"/>
          <w:lang w:val="ru-RU"/>
        </w:rPr>
        <w:br/>
      </w:r>
      <w:r w:rsidRPr="0020578E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br/>
      </w:r>
      <w:r w:rsidR="007052E7" w:rsidRPr="007052E7">
        <w:rPr>
          <w:sz w:val="20"/>
          <w:szCs w:val="20"/>
          <w:lang w:val="ru-RU"/>
        </w:rPr>
        <w:t>* ДПП – дополнительная профессиональная программа</w:t>
      </w:r>
    </w:p>
    <w:p w:rsidR="007052E7" w:rsidRPr="007052E7" w:rsidRDefault="007052E7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 w:rsidRPr="007052E7">
        <w:rPr>
          <w:sz w:val="20"/>
          <w:szCs w:val="20"/>
          <w:lang w:val="ru-RU"/>
        </w:rPr>
        <w:t>** ОППО - Основная программа профессионального  обучения</w:t>
      </w:r>
    </w:p>
    <w:p w:rsidR="0020578E" w:rsidRPr="0020578E" w:rsidRDefault="0020578E" w:rsidP="0020578E">
      <w:pPr>
        <w:rPr>
          <w:lang w:val="ru-RU"/>
        </w:rPr>
      </w:pPr>
    </w:p>
    <w:sectPr w:rsidR="0020578E" w:rsidRPr="0020578E" w:rsidSect="002F31C0">
      <w:type w:val="continuous"/>
      <w:pgSz w:w="11907" w:h="16839"/>
      <w:pgMar w:top="709" w:right="1440" w:bottom="70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01" w:rsidRDefault="006F0001" w:rsidP="003D0855">
      <w:pPr>
        <w:spacing w:before="0" w:after="0"/>
      </w:pPr>
      <w:r>
        <w:separator/>
      </w:r>
    </w:p>
  </w:endnote>
  <w:endnote w:type="continuationSeparator" w:id="0">
    <w:p w:rsidR="006F0001" w:rsidRDefault="006F0001" w:rsidP="003D08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01" w:rsidRDefault="006F0001" w:rsidP="003D0855">
      <w:pPr>
        <w:spacing w:before="0" w:after="0"/>
      </w:pPr>
      <w:r>
        <w:separator/>
      </w:r>
    </w:p>
  </w:footnote>
  <w:footnote w:type="continuationSeparator" w:id="0">
    <w:p w:rsidR="006F0001" w:rsidRDefault="006F0001" w:rsidP="003D08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557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108D" w:rsidRPr="0025108D" w:rsidRDefault="0025108D" w:rsidP="0025108D">
        <w:pPr>
          <w:pStyle w:val="a8"/>
          <w:jc w:val="center"/>
          <w:rPr>
            <w:sz w:val="24"/>
          </w:rPr>
        </w:pPr>
        <w:r w:rsidRPr="0025108D">
          <w:rPr>
            <w:sz w:val="24"/>
          </w:rPr>
          <w:fldChar w:fldCharType="begin"/>
        </w:r>
        <w:r w:rsidRPr="0025108D">
          <w:rPr>
            <w:sz w:val="24"/>
          </w:rPr>
          <w:instrText xml:space="preserve"> PAGE   \* MERGEFORMAT </w:instrText>
        </w:r>
        <w:r w:rsidRPr="0025108D">
          <w:rPr>
            <w:sz w:val="24"/>
          </w:rPr>
          <w:fldChar w:fldCharType="separate"/>
        </w:r>
        <w:r w:rsidR="003745DA">
          <w:rPr>
            <w:noProof/>
            <w:sz w:val="24"/>
          </w:rPr>
          <w:t>2</w:t>
        </w:r>
        <w:r w:rsidRPr="0025108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EA"/>
    <w:multiLevelType w:val="multilevel"/>
    <w:tmpl w:val="BE1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0E64"/>
    <w:multiLevelType w:val="multilevel"/>
    <w:tmpl w:val="8DD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72771"/>
    <w:multiLevelType w:val="multilevel"/>
    <w:tmpl w:val="B35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101A2"/>
    <w:multiLevelType w:val="multilevel"/>
    <w:tmpl w:val="C62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35A56"/>
    <w:multiLevelType w:val="multilevel"/>
    <w:tmpl w:val="B5DA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B6939"/>
    <w:multiLevelType w:val="hybridMultilevel"/>
    <w:tmpl w:val="05E681C8"/>
    <w:lvl w:ilvl="0" w:tplc="7CE61360">
      <w:start w:val="1"/>
      <w:numFmt w:val="bullet"/>
      <w:lvlText w:val=""/>
      <w:lvlJc w:val="left"/>
      <w:pPr>
        <w:ind w:left="4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CE84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CBA2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081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42B5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2E41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E02F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301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A0C7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C13B3C"/>
    <w:multiLevelType w:val="hybridMultilevel"/>
    <w:tmpl w:val="3D9AB338"/>
    <w:lvl w:ilvl="0" w:tplc="ED32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008A"/>
    <w:multiLevelType w:val="hybridMultilevel"/>
    <w:tmpl w:val="EB2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36669"/>
    <w:multiLevelType w:val="multilevel"/>
    <w:tmpl w:val="08D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07B9B"/>
    <w:multiLevelType w:val="multilevel"/>
    <w:tmpl w:val="9A9A84A0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B48C9"/>
    <w:multiLevelType w:val="multilevel"/>
    <w:tmpl w:val="FA6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C31E5"/>
    <w:multiLevelType w:val="hybridMultilevel"/>
    <w:tmpl w:val="9096519A"/>
    <w:lvl w:ilvl="0" w:tplc="ED325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4084"/>
    <w:rsid w:val="000240DB"/>
    <w:rsid w:val="00092D6A"/>
    <w:rsid w:val="00093DD0"/>
    <w:rsid w:val="000A5F01"/>
    <w:rsid w:val="000E439B"/>
    <w:rsid w:val="0016443F"/>
    <w:rsid w:val="00177517"/>
    <w:rsid w:val="001A60C8"/>
    <w:rsid w:val="001B55C7"/>
    <w:rsid w:val="001C49E1"/>
    <w:rsid w:val="001C5375"/>
    <w:rsid w:val="0020578E"/>
    <w:rsid w:val="00236663"/>
    <w:rsid w:val="00236D79"/>
    <w:rsid w:val="0025108D"/>
    <w:rsid w:val="002A56B7"/>
    <w:rsid w:val="002C7E3D"/>
    <w:rsid w:val="002D33B1"/>
    <w:rsid w:val="002D3591"/>
    <w:rsid w:val="002E10CC"/>
    <w:rsid w:val="002E4A04"/>
    <w:rsid w:val="002F31C0"/>
    <w:rsid w:val="003514A0"/>
    <w:rsid w:val="003745DA"/>
    <w:rsid w:val="003B393F"/>
    <w:rsid w:val="003D074B"/>
    <w:rsid w:val="003D0855"/>
    <w:rsid w:val="00410CF1"/>
    <w:rsid w:val="0049592C"/>
    <w:rsid w:val="00497FA9"/>
    <w:rsid w:val="004F7E17"/>
    <w:rsid w:val="005A05CE"/>
    <w:rsid w:val="005D1F28"/>
    <w:rsid w:val="006011D7"/>
    <w:rsid w:val="00601566"/>
    <w:rsid w:val="00642B3A"/>
    <w:rsid w:val="0064410A"/>
    <w:rsid w:val="00653AF6"/>
    <w:rsid w:val="006B3CE8"/>
    <w:rsid w:val="006B6E80"/>
    <w:rsid w:val="006D7066"/>
    <w:rsid w:val="006E7095"/>
    <w:rsid w:val="006F0001"/>
    <w:rsid w:val="007031EE"/>
    <w:rsid w:val="007052E7"/>
    <w:rsid w:val="007209E8"/>
    <w:rsid w:val="007221F0"/>
    <w:rsid w:val="00725814"/>
    <w:rsid w:val="00740F95"/>
    <w:rsid w:val="00745D3B"/>
    <w:rsid w:val="0074615B"/>
    <w:rsid w:val="00757162"/>
    <w:rsid w:val="00772710"/>
    <w:rsid w:val="007A7BFF"/>
    <w:rsid w:val="007B3112"/>
    <w:rsid w:val="007D0C6B"/>
    <w:rsid w:val="007F77A5"/>
    <w:rsid w:val="008300BB"/>
    <w:rsid w:val="00871CD6"/>
    <w:rsid w:val="008D3851"/>
    <w:rsid w:val="008E13A1"/>
    <w:rsid w:val="008E4E37"/>
    <w:rsid w:val="00920D6A"/>
    <w:rsid w:val="00922371"/>
    <w:rsid w:val="009300A4"/>
    <w:rsid w:val="00A34996"/>
    <w:rsid w:val="00A52634"/>
    <w:rsid w:val="00A56499"/>
    <w:rsid w:val="00B10D02"/>
    <w:rsid w:val="00B17C26"/>
    <w:rsid w:val="00B34E00"/>
    <w:rsid w:val="00B4669A"/>
    <w:rsid w:val="00B51BFC"/>
    <w:rsid w:val="00B60434"/>
    <w:rsid w:val="00B72E41"/>
    <w:rsid w:val="00B73A5A"/>
    <w:rsid w:val="00B95B49"/>
    <w:rsid w:val="00BB44D2"/>
    <w:rsid w:val="00BE4B6C"/>
    <w:rsid w:val="00C81AF3"/>
    <w:rsid w:val="00C87D1B"/>
    <w:rsid w:val="00CC624C"/>
    <w:rsid w:val="00D3068B"/>
    <w:rsid w:val="00D33FCC"/>
    <w:rsid w:val="00DC7F2E"/>
    <w:rsid w:val="00DE639A"/>
    <w:rsid w:val="00E03578"/>
    <w:rsid w:val="00E26EB2"/>
    <w:rsid w:val="00E416B8"/>
    <w:rsid w:val="00E438A1"/>
    <w:rsid w:val="00E742C2"/>
    <w:rsid w:val="00E76E9D"/>
    <w:rsid w:val="00E95859"/>
    <w:rsid w:val="00E95C0C"/>
    <w:rsid w:val="00ED1273"/>
    <w:rsid w:val="00EF173B"/>
    <w:rsid w:val="00EF71AB"/>
    <w:rsid w:val="00F01E19"/>
    <w:rsid w:val="00F35500"/>
    <w:rsid w:val="00F639BA"/>
    <w:rsid w:val="00FB639A"/>
    <w:rsid w:val="00FC32BB"/>
    <w:rsid w:val="00FD74F3"/>
    <w:rsid w:val="00FE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0240D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40DB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0240D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0240DB"/>
    <w:rPr>
      <w:b/>
      <w:bCs/>
      <w:color w:val="26282F"/>
    </w:rPr>
  </w:style>
  <w:style w:type="character" w:customStyle="1" w:styleId="fontstyle01">
    <w:name w:val="fontstyle01"/>
    <w:basedOn w:val="a0"/>
    <w:rsid w:val="000240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E4E3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8E4E3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920D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D085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3D0855"/>
  </w:style>
  <w:style w:type="paragraph" w:styleId="aa">
    <w:name w:val="footer"/>
    <w:basedOn w:val="a"/>
    <w:link w:val="ab"/>
    <w:uiPriority w:val="99"/>
    <w:unhideWhenUsed/>
    <w:rsid w:val="003D085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3D0855"/>
  </w:style>
  <w:style w:type="paragraph" w:styleId="ac">
    <w:name w:val="Balloon Text"/>
    <w:basedOn w:val="a"/>
    <w:link w:val="ad"/>
    <w:uiPriority w:val="99"/>
    <w:semiHidden/>
    <w:unhideWhenUsed/>
    <w:rsid w:val="00642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B3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BB44D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56499"/>
    <w:pPr>
      <w:ind w:left="720"/>
      <w:contextualSpacing/>
    </w:pPr>
  </w:style>
  <w:style w:type="paragraph" w:customStyle="1" w:styleId="ConsPlusNormal">
    <w:name w:val="ConsPlusNormal"/>
    <w:rsid w:val="00ED1273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AA39-3A5E-4A9B-9DBA-B33E270E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Медколледж</dc:creator>
  <dc:description>Подготовлено экспертами Актион-МЦФЭР</dc:description>
  <cp:lastModifiedBy>User</cp:lastModifiedBy>
  <cp:revision>33</cp:revision>
  <cp:lastPrinted>2021-10-14T06:20:00Z</cp:lastPrinted>
  <dcterms:created xsi:type="dcterms:W3CDTF">2021-10-05T09:09:00Z</dcterms:created>
  <dcterms:modified xsi:type="dcterms:W3CDTF">2022-05-04T07:16:00Z</dcterms:modified>
</cp:coreProperties>
</file>