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4D0667">
      <w:pPr>
        <w:widowControl w:val="0"/>
        <w:rPr>
          <w:rFonts w:eastAsia="Courier New"/>
          <w:color w:val="000000"/>
        </w:rPr>
      </w:pPr>
      <w:r>
        <w:t>Обучающийся</w:t>
      </w:r>
      <w:r w:rsidR="001503F7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1503F7">
        <w:t>Сестринская помощь больным с кожными и венерическими заболеваниями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 w:rsidR="004D0667">
        <w:t>Сестринское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2B7557" w:rsidRDefault="00D2113F" w:rsidP="00D2113F">
      <w:pPr>
        <w:rPr>
          <w:sz w:val="16"/>
          <w:szCs w:val="16"/>
        </w:rPr>
      </w:pPr>
    </w:p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1503F7" w:rsidP="001503F7">
      <w:pPr>
        <w:widowControl w:val="0"/>
        <w:jc w:val="center"/>
        <w:rPr>
          <w:rFonts w:eastAsia="Courier New"/>
          <w:color w:val="00000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Pr="002B7557" w:rsidRDefault="00D2113F" w:rsidP="00D2113F">
      <w:pPr>
        <w:rPr>
          <w:sz w:val="16"/>
          <w:szCs w:val="16"/>
        </w:rPr>
      </w:pPr>
    </w:p>
    <w:p w:rsidR="00D2113F" w:rsidRPr="00605C7C" w:rsidRDefault="00D2113F" w:rsidP="00D2113F">
      <w:r w:rsidRPr="00605C7C">
        <w:t>на с</w:t>
      </w:r>
      <w:r w:rsidR="004D0667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2B7557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2B7557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2B7557">
      <w:pPr>
        <w:widowControl w:val="0"/>
        <w:jc w:val="right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ourier New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Courier Ne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145D2A"/>
    <w:rsid w:val="001503F7"/>
    <w:rsid w:val="002B7557"/>
    <w:rsid w:val="0030317B"/>
    <w:rsid w:val="004D0667"/>
    <w:rsid w:val="00786774"/>
    <w:rsid w:val="008264C5"/>
    <w:rsid w:val="00847D57"/>
    <w:rsid w:val="00CE4C1D"/>
    <w:rsid w:val="00D2113F"/>
    <w:rsid w:val="00D50F53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2021-12-07T10:04:00Z</dcterms:created>
  <dcterms:modified xsi:type="dcterms:W3CDTF">2022-07-20T03:39:00Z</dcterms:modified>
</cp:coreProperties>
</file>