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</w:t>
      </w:r>
      <w:r w:rsidR="00456331">
        <w:rPr>
          <w:b/>
          <w:bCs/>
          <w:sz w:val="26"/>
          <w:szCs w:val="26"/>
        </w:rPr>
        <w:t>, 216 часов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E9575E">
        <w:rPr>
          <w:bCs/>
          <w:sz w:val="26"/>
          <w:szCs w:val="26"/>
        </w:rPr>
        <w:t>14.11.2022-23.12.2022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703"/>
        <w:gridCol w:w="999"/>
        <w:gridCol w:w="1292"/>
        <w:gridCol w:w="836"/>
        <w:gridCol w:w="840"/>
        <w:gridCol w:w="843"/>
        <w:gridCol w:w="838"/>
        <w:gridCol w:w="838"/>
      </w:tblGrid>
      <w:tr w:rsidR="00456331" w:rsidTr="00456331">
        <w:trPr>
          <w:trHeight w:val="39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</w:t>
            </w:r>
            <w:r w:rsidRPr="002957CF">
              <w:rPr>
                <w:lang w:eastAsia="en-US"/>
              </w:rPr>
              <w:t>акад</w:t>
            </w:r>
            <w:r>
              <w:rPr>
                <w:lang w:eastAsia="en-US"/>
              </w:rPr>
              <w:t>.</w:t>
            </w:r>
            <w:r w:rsidRPr="002957CF">
              <w:rPr>
                <w:lang w:eastAsia="en-US"/>
              </w:rPr>
              <w:t xml:space="preserve"> час (в т.ч. ДОТ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456331" w:rsidRPr="00456331" w:rsidTr="00456331">
        <w:trPr>
          <w:trHeight w:val="824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14.11-20.11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21.11-27.11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28.11-4.12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5.12-11.12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12.12-18.12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E9575E" w:rsidRPr="00456331" w:rsidRDefault="00E9575E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19.12-23.12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rPr>
          <w:trHeight w:val="2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bookmarkStart w:id="0" w:name="_GoBack"/>
            <w:bookmarkEnd w:id="0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D4"/>
    <w:rsid w:val="002957CF"/>
    <w:rsid w:val="00456331"/>
    <w:rsid w:val="006E0523"/>
    <w:rsid w:val="00743A45"/>
    <w:rsid w:val="00AA645D"/>
    <w:rsid w:val="00BD4D87"/>
    <w:rsid w:val="00C350D4"/>
    <w:rsid w:val="00E14990"/>
    <w:rsid w:val="00E9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2021-09-10T06:26:00Z</dcterms:created>
  <dcterms:modified xsi:type="dcterms:W3CDTF">2022-11-14T04:53:00Z</dcterms:modified>
</cp:coreProperties>
</file>