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27" w:rsidRDefault="006F0A60" w:rsidP="00852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Перечень, продолжительность и место проведения мастер- классов</w:t>
      </w:r>
      <w:bookmarkStart w:id="0" w:name="_GoBack"/>
      <w:bookmarkEnd w:id="0"/>
    </w:p>
    <w:p w:rsidR="00525727" w:rsidRDefault="00525727" w:rsidP="0052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727">
        <w:rPr>
          <w:rFonts w:ascii="Times New Roman" w:hAnsi="Times New Roman" w:cs="Times New Roman"/>
          <w:sz w:val="24"/>
          <w:szCs w:val="24"/>
          <w:highlight w:val="yellow"/>
        </w:rPr>
        <w:t xml:space="preserve">Перед списком мастер-классов </w:t>
      </w:r>
      <w:proofErr w:type="gramStart"/>
      <w:r w:rsidRPr="00525727">
        <w:rPr>
          <w:rFonts w:ascii="Times New Roman" w:hAnsi="Times New Roman" w:cs="Times New Roman"/>
          <w:sz w:val="24"/>
          <w:szCs w:val="24"/>
          <w:highlight w:val="yellow"/>
        </w:rPr>
        <w:t>разместить текст</w:t>
      </w:r>
      <w:proofErr w:type="gramEnd"/>
      <w:r w:rsidRPr="00525727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525727" w:rsidRDefault="00525727" w:rsidP="00852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25727" w:rsidRDefault="00525727" w:rsidP="00525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мастер-классов для посещения обратите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нижеперечисленное:</w:t>
      </w:r>
    </w:p>
    <w:p w:rsidR="00525727" w:rsidRDefault="00525727" w:rsidP="005257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Максимально-возможное количество мастер-классов для посещения 2</w:t>
      </w:r>
    </w:p>
    <w:p w:rsidR="00525727" w:rsidRPr="00525727" w:rsidRDefault="00525727" w:rsidP="005257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727">
        <w:rPr>
          <w:rFonts w:ascii="Times New Roman" w:hAnsi="Times New Roman" w:cs="Times New Roman"/>
          <w:sz w:val="24"/>
          <w:szCs w:val="24"/>
        </w:rPr>
        <w:t>Мастер классы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25727">
        <w:rPr>
          <w:rFonts w:ascii="Times New Roman" w:hAnsi="Times New Roman" w:cs="Times New Roman"/>
          <w:sz w:val="24"/>
          <w:szCs w:val="24"/>
        </w:rPr>
        <w:t xml:space="preserve"> порядковыми – номерами с 1 по 5 проводятся по адресу: </w:t>
      </w:r>
      <w:proofErr w:type="gramStart"/>
      <w:r w:rsidRPr="0052572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25727">
        <w:rPr>
          <w:rFonts w:ascii="Times New Roman" w:hAnsi="Times New Roman" w:cs="Times New Roman"/>
          <w:b/>
          <w:sz w:val="24"/>
          <w:szCs w:val="24"/>
        </w:rPr>
        <w:t xml:space="preserve">. Ижевск, ул. </w:t>
      </w:r>
      <w:proofErr w:type="spellStart"/>
      <w:r w:rsidRPr="00525727">
        <w:rPr>
          <w:rFonts w:ascii="Times New Roman" w:hAnsi="Times New Roman" w:cs="Times New Roman"/>
          <w:b/>
          <w:sz w:val="24"/>
          <w:szCs w:val="24"/>
        </w:rPr>
        <w:t>Воткинское</w:t>
      </w:r>
      <w:proofErr w:type="spellEnd"/>
      <w:r w:rsidRPr="00525727">
        <w:rPr>
          <w:rFonts w:ascii="Times New Roman" w:hAnsi="Times New Roman" w:cs="Times New Roman"/>
          <w:b/>
          <w:sz w:val="24"/>
          <w:szCs w:val="24"/>
        </w:rPr>
        <w:t xml:space="preserve"> шоссе, 17г</w:t>
      </w:r>
    </w:p>
    <w:p w:rsidR="00525727" w:rsidRDefault="00852699" w:rsidP="00525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5727" w:rsidRPr="00525727">
        <w:rPr>
          <w:rFonts w:ascii="Times New Roman" w:hAnsi="Times New Roman" w:cs="Times New Roman"/>
          <w:sz w:val="24"/>
          <w:szCs w:val="24"/>
        </w:rPr>
        <w:t xml:space="preserve">Мастер классы </w:t>
      </w:r>
      <w:r w:rsidR="00525727">
        <w:rPr>
          <w:rFonts w:ascii="Times New Roman" w:hAnsi="Times New Roman" w:cs="Times New Roman"/>
          <w:sz w:val="24"/>
          <w:szCs w:val="24"/>
        </w:rPr>
        <w:t>с</w:t>
      </w:r>
      <w:r w:rsidR="00525727" w:rsidRPr="00525727">
        <w:rPr>
          <w:rFonts w:ascii="Times New Roman" w:hAnsi="Times New Roman" w:cs="Times New Roman"/>
          <w:sz w:val="24"/>
          <w:szCs w:val="24"/>
        </w:rPr>
        <w:t xml:space="preserve"> порядковыми – номерами </w:t>
      </w:r>
      <w:r w:rsidR="00525727">
        <w:rPr>
          <w:rFonts w:ascii="Times New Roman" w:hAnsi="Times New Roman" w:cs="Times New Roman"/>
          <w:sz w:val="24"/>
          <w:szCs w:val="24"/>
        </w:rPr>
        <w:t>6 и 7</w:t>
      </w:r>
      <w:r w:rsidR="00525727" w:rsidRPr="00525727">
        <w:rPr>
          <w:rFonts w:ascii="Times New Roman" w:hAnsi="Times New Roman" w:cs="Times New Roman"/>
          <w:sz w:val="24"/>
          <w:szCs w:val="24"/>
        </w:rPr>
        <w:t xml:space="preserve"> проводятся по адресу: </w:t>
      </w:r>
      <w:proofErr w:type="gramStart"/>
      <w:r w:rsidR="00525727" w:rsidRPr="0052572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525727" w:rsidRPr="00525727">
        <w:rPr>
          <w:rFonts w:ascii="Times New Roman" w:hAnsi="Times New Roman" w:cs="Times New Roman"/>
          <w:b/>
          <w:sz w:val="24"/>
          <w:szCs w:val="24"/>
        </w:rPr>
        <w:t xml:space="preserve">. Ижевск, </w:t>
      </w:r>
      <w:r w:rsidR="00525727" w:rsidRPr="007B40BC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525727">
        <w:rPr>
          <w:rFonts w:ascii="Times New Roman" w:hAnsi="Times New Roman" w:cs="Times New Roman"/>
          <w:b/>
          <w:sz w:val="24"/>
          <w:szCs w:val="24"/>
        </w:rPr>
        <w:t>Красногеройская</w:t>
      </w:r>
      <w:proofErr w:type="spellEnd"/>
      <w:r w:rsidR="00525727">
        <w:rPr>
          <w:rFonts w:ascii="Times New Roman" w:hAnsi="Times New Roman" w:cs="Times New Roman"/>
          <w:b/>
          <w:sz w:val="24"/>
          <w:szCs w:val="24"/>
        </w:rPr>
        <w:t>, 12</w:t>
      </w:r>
    </w:p>
    <w:p w:rsidR="00525727" w:rsidRDefault="00525727" w:rsidP="005257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 в течение которого Вы сможете посетить выбранные Вами мастер-классы,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 (точное расписание проведения будет представлено Вашему вниманию по мере  обработки поступивших заявок)</w:t>
      </w:r>
    </w:p>
    <w:p w:rsidR="00852699" w:rsidRPr="00525727" w:rsidRDefault="00852699" w:rsidP="005257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перерывах между мастер-классами будут организованы кофе-паузы и презентация фильма о АПОУ УР «РМК МЗ УР»</w:t>
      </w:r>
    </w:p>
    <w:tbl>
      <w:tblPr>
        <w:tblStyle w:val="a3"/>
        <w:tblW w:w="5000" w:type="pct"/>
        <w:tblLook w:val="04A0"/>
      </w:tblPr>
      <w:tblGrid>
        <w:gridCol w:w="617"/>
        <w:gridCol w:w="4117"/>
        <w:gridCol w:w="3630"/>
        <w:gridCol w:w="1750"/>
        <w:gridCol w:w="2504"/>
        <w:gridCol w:w="2168"/>
      </w:tblGrid>
      <w:tr w:rsidR="008F58A6" w:rsidRPr="00852699" w:rsidTr="006F0A60">
        <w:tc>
          <w:tcPr>
            <w:tcW w:w="155" w:type="pct"/>
          </w:tcPr>
          <w:p w:rsidR="006F0A60" w:rsidRPr="00852699" w:rsidRDefault="006F0A60" w:rsidP="0004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58A6" w:rsidRPr="00852699" w:rsidRDefault="008F58A6" w:rsidP="0004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1506" w:type="pct"/>
          </w:tcPr>
          <w:p w:rsidR="006F0A60" w:rsidRPr="00852699" w:rsidRDefault="006F0A60" w:rsidP="0004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F0A60" w:rsidRPr="00852699" w:rsidRDefault="006F0A60" w:rsidP="0004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1341" w:type="pct"/>
          </w:tcPr>
          <w:p w:rsidR="006F0A60" w:rsidRPr="00852699" w:rsidRDefault="006F0A60" w:rsidP="0004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592" w:type="pct"/>
          </w:tcPr>
          <w:p w:rsidR="006F0A60" w:rsidRPr="00852699" w:rsidRDefault="006F0A60" w:rsidP="0004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611" w:type="pct"/>
          </w:tcPr>
          <w:p w:rsidR="006F0A60" w:rsidRPr="00852699" w:rsidRDefault="006F0A60" w:rsidP="0004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94" w:type="pct"/>
          </w:tcPr>
          <w:p w:rsidR="006F0A60" w:rsidRPr="00852699" w:rsidRDefault="006F0A60" w:rsidP="0004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F58A6" w:rsidRPr="00852699" w:rsidTr="006F0A60">
        <w:tc>
          <w:tcPr>
            <w:tcW w:w="155" w:type="pct"/>
          </w:tcPr>
          <w:p w:rsidR="006F0A60" w:rsidRPr="00852699" w:rsidRDefault="006F0A60" w:rsidP="00342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06" w:type="pct"/>
          </w:tcPr>
          <w:p w:rsidR="006F0A60" w:rsidRPr="00852699" w:rsidRDefault="006F0A60" w:rsidP="006F0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«Эксклюзивные педагогические технологии АПОУ УР «РМК МЗ УР» в обеспечении эффективности и качества образовательного процесса»</w:t>
            </w:r>
          </w:p>
          <w:p w:rsidR="006F0A60" w:rsidRPr="00852699" w:rsidRDefault="006F0A60" w:rsidP="006F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8F58A6" w:rsidRPr="00852699" w:rsidRDefault="006F0A60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На мастер-классе демонстрируется алгоритмическая форма описания педагогических технологий и методов обучения</w:t>
            </w:r>
            <w:r w:rsidR="008F58A6" w:rsidRPr="00852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медицинском образовании, которая включает: цель, задачи, условия реализации, целевая аудитория, концептуальные идеи, на основе которых создана методика или технология, этапы применения метода/технологии, средства обучения</w:t>
            </w:r>
            <w:r w:rsidRPr="00852699">
              <w:t>, к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ритерии и показатели эффективности использования технологии/методики. </w:t>
            </w:r>
          </w:p>
          <w:p w:rsidR="006F0A60" w:rsidRPr="00852699" w:rsidRDefault="006F0A60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Будет представлена </w:t>
            </w:r>
            <w:r w:rsidR="008F58A6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апробированная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развития клинического мышления у студентов по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«Лечебное дело». </w:t>
            </w:r>
          </w:p>
        </w:tc>
        <w:tc>
          <w:tcPr>
            <w:tcW w:w="592" w:type="pct"/>
          </w:tcPr>
          <w:p w:rsidR="006F0A60" w:rsidRPr="00852699" w:rsidRDefault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минут</w:t>
            </w:r>
          </w:p>
        </w:tc>
        <w:tc>
          <w:tcPr>
            <w:tcW w:w="611" w:type="pct"/>
          </w:tcPr>
          <w:p w:rsidR="006F0A60" w:rsidRPr="00852699" w:rsidRDefault="006F0A60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руководителя, методисты, преподаватели. </w:t>
            </w:r>
          </w:p>
        </w:tc>
        <w:tc>
          <w:tcPr>
            <w:tcW w:w="794" w:type="pct"/>
          </w:tcPr>
          <w:p w:rsidR="006F0A60" w:rsidRPr="00852699" w:rsidRDefault="006F0A60" w:rsidP="007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</w:p>
          <w:p w:rsidR="006F0A60" w:rsidRPr="00852699" w:rsidRDefault="006F0A60" w:rsidP="007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шоссе, 17г</w:t>
            </w:r>
          </w:p>
          <w:p w:rsidR="006F0A60" w:rsidRPr="00852699" w:rsidRDefault="006F0A60" w:rsidP="007D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60" w:rsidRPr="00852699" w:rsidRDefault="006F0A60" w:rsidP="007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Симуляционно-аккредитационный</w:t>
            </w:r>
            <w:proofErr w:type="spellEnd"/>
          </w:p>
          <w:p w:rsidR="006F0A60" w:rsidRPr="00852699" w:rsidRDefault="006F0A60" w:rsidP="007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6F0A60" w:rsidRPr="00852699" w:rsidRDefault="006F0A60" w:rsidP="007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АПОУ УР «РМК МЗ УР» </w:t>
            </w:r>
          </w:p>
          <w:p w:rsidR="006F0A60" w:rsidRPr="00852699" w:rsidRDefault="006F0A60" w:rsidP="007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(САЦ)</w:t>
            </w:r>
          </w:p>
        </w:tc>
      </w:tr>
      <w:tr w:rsidR="008F58A6" w:rsidRPr="00852699" w:rsidTr="006F0A60">
        <w:tc>
          <w:tcPr>
            <w:tcW w:w="155" w:type="pct"/>
          </w:tcPr>
          <w:p w:rsidR="006F0A60" w:rsidRPr="00852699" w:rsidRDefault="006F0A60" w:rsidP="00B6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6" w:type="pct"/>
          </w:tcPr>
          <w:p w:rsidR="006F0A60" w:rsidRPr="00852699" w:rsidRDefault="006F0A60" w:rsidP="00B6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«Алгоритмы коммуникативных навыков в профессиональной деятельности»</w:t>
            </w:r>
          </w:p>
        </w:tc>
        <w:tc>
          <w:tcPr>
            <w:tcW w:w="1341" w:type="pct"/>
          </w:tcPr>
          <w:p w:rsidR="008F58A6" w:rsidRPr="00852699" w:rsidRDefault="006F0A60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</w:t>
            </w:r>
            <w:r w:rsidR="008F58A6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презентуются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коммуникативных навыков. </w:t>
            </w:r>
          </w:p>
          <w:p w:rsidR="006F0A60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Демонстрируется</w:t>
            </w:r>
            <w:r w:rsidR="006F0A60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практического занятия по формированию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 специалиста </w:t>
            </w:r>
            <w:r w:rsidR="006F0A60" w:rsidRPr="00852699">
              <w:rPr>
                <w:rFonts w:ascii="Times New Roman" w:hAnsi="Times New Roman" w:cs="Times New Roman"/>
                <w:sz w:val="24"/>
                <w:szCs w:val="24"/>
              </w:rPr>
              <w:t>умения убеждать пациента, работать с возражениями.</w:t>
            </w:r>
          </w:p>
        </w:tc>
        <w:tc>
          <w:tcPr>
            <w:tcW w:w="592" w:type="pct"/>
          </w:tcPr>
          <w:p w:rsidR="006F0A60" w:rsidRPr="00852699" w:rsidRDefault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До 30 минут</w:t>
            </w:r>
          </w:p>
        </w:tc>
        <w:tc>
          <w:tcPr>
            <w:tcW w:w="611" w:type="pct"/>
          </w:tcPr>
          <w:p w:rsidR="006F0A60" w:rsidRPr="00852699" w:rsidRDefault="008F58A6" w:rsidP="007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руководителя, методисты, преподаватели</w:t>
            </w:r>
            <w:r w:rsidR="006F0A60" w:rsidRPr="0085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pct"/>
          </w:tcPr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шоссе, 17г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Симуляционно-аккредитационный</w:t>
            </w:r>
            <w:proofErr w:type="spellEnd"/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АПОУ УР «РМК МЗ УР» </w:t>
            </w:r>
          </w:p>
          <w:p w:rsidR="006F0A60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(САЦ)</w:t>
            </w:r>
          </w:p>
        </w:tc>
      </w:tr>
      <w:tr w:rsidR="008F58A6" w:rsidRPr="00852699" w:rsidTr="006F0A60">
        <w:tc>
          <w:tcPr>
            <w:tcW w:w="155" w:type="pct"/>
          </w:tcPr>
          <w:p w:rsidR="006F0A60" w:rsidRPr="00852699" w:rsidRDefault="006F0A60" w:rsidP="00C3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pct"/>
          </w:tcPr>
          <w:p w:rsidR="006F0A60" w:rsidRPr="00852699" w:rsidRDefault="006F0A60" w:rsidP="00C3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«Оказание экстренной помощи пациенту</w:t>
            </w:r>
            <w:r w:rsidR="00852699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этапе в условиях дополненной реальности»</w:t>
            </w:r>
          </w:p>
        </w:tc>
        <w:tc>
          <w:tcPr>
            <w:tcW w:w="1341" w:type="pct"/>
          </w:tcPr>
          <w:p w:rsidR="008F58A6" w:rsidRPr="00852699" w:rsidRDefault="006F0A60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демонстрируется фрагмент дифференцированного зачета по производственной практике у студентов специальности Лечебное дело на примере решения клинического сценария в условиях максимально приближенных к </w:t>
            </w:r>
            <w:proofErr w:type="gram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реальным</w:t>
            </w:r>
            <w:proofErr w:type="gram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F58A6" w:rsidRPr="00852699" w:rsidRDefault="008F58A6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- вмонтированная в учебную аудиторию </w:t>
            </w:r>
            <w:r w:rsidR="006F0A60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машина скорой помощи с медицинским оборудованием и оснащением,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A60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ситуация с виртуальной визуализацией, </w:t>
            </w:r>
          </w:p>
          <w:p w:rsidR="006F0A60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-  манекен</w:t>
            </w:r>
            <w:r w:rsidR="006F0A60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с обратной связью. </w:t>
            </w:r>
          </w:p>
        </w:tc>
        <w:tc>
          <w:tcPr>
            <w:tcW w:w="592" w:type="pct"/>
          </w:tcPr>
          <w:p w:rsidR="006F0A60" w:rsidRPr="00852699" w:rsidRDefault="006F0A60" w:rsidP="00C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До 30 минут</w:t>
            </w:r>
          </w:p>
        </w:tc>
        <w:tc>
          <w:tcPr>
            <w:tcW w:w="611" w:type="pct"/>
          </w:tcPr>
          <w:p w:rsidR="006F0A60" w:rsidRPr="00852699" w:rsidRDefault="008F58A6" w:rsidP="00C37991"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руководителя, методисты, преподаватели</w:t>
            </w:r>
          </w:p>
        </w:tc>
        <w:tc>
          <w:tcPr>
            <w:tcW w:w="794" w:type="pct"/>
          </w:tcPr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шоссе, 17г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Симуляционно-аккредитационный</w:t>
            </w:r>
            <w:proofErr w:type="spellEnd"/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АПОУ УР «РМК МЗ УР» </w:t>
            </w:r>
          </w:p>
          <w:p w:rsidR="006F0A60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(САЦ)</w:t>
            </w:r>
          </w:p>
        </w:tc>
      </w:tr>
      <w:tr w:rsidR="008F58A6" w:rsidRPr="00852699" w:rsidTr="006F0A60">
        <w:tc>
          <w:tcPr>
            <w:tcW w:w="155" w:type="pct"/>
          </w:tcPr>
          <w:p w:rsidR="006F0A60" w:rsidRPr="00852699" w:rsidRDefault="006F0A60" w:rsidP="00E3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6" w:type="pct"/>
          </w:tcPr>
          <w:p w:rsidR="006F0A60" w:rsidRPr="00852699" w:rsidRDefault="006F0A60" w:rsidP="00E3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«Командное взаимодействие при оказании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экстренной помощи роженице и новорожденному в родовом зале (акушер-гинеколог,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неонатолог-реаниматолог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, медсестра </w:t>
            </w:r>
            <w:proofErr w:type="gram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нестезист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, акушерка)»</w:t>
            </w:r>
          </w:p>
        </w:tc>
        <w:tc>
          <w:tcPr>
            <w:tcW w:w="1341" w:type="pct"/>
          </w:tcPr>
          <w:p w:rsidR="006F0A60" w:rsidRPr="00852699" w:rsidRDefault="006F0A60" w:rsidP="0077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в рамках реализации программы ДПО представлен фрагмент практического занятия по контрольному решению клинического сценария в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командном взаимодействии при оказании помощи в родовом зале роженице и новорожденному при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дистоции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плечиков. </w:t>
            </w:r>
          </w:p>
        </w:tc>
        <w:tc>
          <w:tcPr>
            <w:tcW w:w="592" w:type="pct"/>
          </w:tcPr>
          <w:p w:rsidR="006F0A60" w:rsidRPr="00852699" w:rsidRDefault="006F0A60" w:rsidP="00C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минут</w:t>
            </w:r>
          </w:p>
        </w:tc>
        <w:tc>
          <w:tcPr>
            <w:tcW w:w="611" w:type="pct"/>
          </w:tcPr>
          <w:p w:rsidR="006F0A60" w:rsidRPr="00852699" w:rsidRDefault="008F58A6" w:rsidP="00C37991"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руководителя, методисты, преподаватели</w:t>
            </w:r>
          </w:p>
        </w:tc>
        <w:tc>
          <w:tcPr>
            <w:tcW w:w="794" w:type="pct"/>
          </w:tcPr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шоссе, 17г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Симуляционно-аккредитационный</w:t>
            </w:r>
            <w:proofErr w:type="spellEnd"/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АПОУ УР «РМК МЗ УР» </w:t>
            </w:r>
          </w:p>
          <w:p w:rsidR="006F0A60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(САЦ)</w:t>
            </w:r>
          </w:p>
        </w:tc>
      </w:tr>
      <w:tr w:rsidR="008F58A6" w:rsidRPr="00852699" w:rsidTr="006F0A60">
        <w:tc>
          <w:tcPr>
            <w:tcW w:w="155" w:type="pct"/>
          </w:tcPr>
          <w:p w:rsidR="006F0A60" w:rsidRPr="00852699" w:rsidRDefault="006F0A60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6" w:type="pct"/>
          </w:tcPr>
          <w:p w:rsidR="006F0A60" w:rsidRPr="00852699" w:rsidRDefault="006F0A60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«Оказание сестринской помощи онкологическому пациенту на этапах маршрутизации»</w:t>
            </w:r>
          </w:p>
          <w:p w:rsidR="006F0A60" w:rsidRPr="00852699" w:rsidRDefault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6F0A60" w:rsidRPr="00852699" w:rsidRDefault="006F0A60" w:rsidP="0077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в рамках реализации программы ПМ.02. раздела «Сестринская помощь в онкологии» представлен фрагмент занятия по учебной практике, на котором формируются умения по оказанию сестринской помощи на этапе первичной медико-санитарной помощи, специализированной медицинской помощи и паллиативной помощи. </w:t>
            </w:r>
          </w:p>
        </w:tc>
        <w:tc>
          <w:tcPr>
            <w:tcW w:w="592" w:type="pct"/>
          </w:tcPr>
          <w:p w:rsidR="006F0A60" w:rsidRPr="00852699" w:rsidRDefault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До 45 минут</w:t>
            </w:r>
          </w:p>
        </w:tc>
        <w:tc>
          <w:tcPr>
            <w:tcW w:w="611" w:type="pct"/>
          </w:tcPr>
          <w:p w:rsidR="006F0A60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руководителя, методисты, преподаватели </w:t>
            </w:r>
          </w:p>
        </w:tc>
        <w:tc>
          <w:tcPr>
            <w:tcW w:w="794" w:type="pct"/>
          </w:tcPr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шоссе, 17г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Симуляционно-аккредитационный</w:t>
            </w:r>
            <w:proofErr w:type="spellEnd"/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АПОУ УР «РМК МЗ УР» </w:t>
            </w:r>
          </w:p>
          <w:p w:rsidR="006F0A60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(САЦ)</w:t>
            </w:r>
          </w:p>
        </w:tc>
      </w:tr>
      <w:tr w:rsidR="008F58A6" w:rsidRPr="00852699" w:rsidTr="006F0A60">
        <w:tc>
          <w:tcPr>
            <w:tcW w:w="155" w:type="pct"/>
          </w:tcPr>
          <w:p w:rsidR="006F0A60" w:rsidRPr="00852699" w:rsidRDefault="006F0A60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6" w:type="pct"/>
          </w:tcPr>
          <w:p w:rsidR="006F0A60" w:rsidRPr="00852699" w:rsidRDefault="006F0A60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«Уникальный опыт работы в единой цифровой платформе Колледжа «Расписание» в условиях территориальной отдаленности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 </w:t>
            </w:r>
          </w:p>
        </w:tc>
        <w:tc>
          <w:tcPr>
            <w:tcW w:w="1341" w:type="pct"/>
          </w:tcPr>
          <w:p w:rsidR="006F0A60" w:rsidRPr="00852699" w:rsidRDefault="006F0A60" w:rsidP="0077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демонстрируются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возможности авторской программы 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>АПОУ УР «РМК МЗ УР» «Э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лектронно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>асписание, электронный журнал»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электронного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документооборота 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учебной и преподавательской деятельности в СПО, ДПО в условиях территориальной отдаленности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организации</w:t>
            </w:r>
          </w:p>
        </w:tc>
        <w:tc>
          <w:tcPr>
            <w:tcW w:w="592" w:type="pct"/>
          </w:tcPr>
          <w:p w:rsidR="006F0A60" w:rsidRPr="00852699" w:rsidRDefault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До 45 минут</w:t>
            </w:r>
          </w:p>
        </w:tc>
        <w:tc>
          <w:tcPr>
            <w:tcW w:w="611" w:type="pct"/>
          </w:tcPr>
          <w:p w:rsidR="006F0A60" w:rsidRPr="00852699" w:rsidRDefault="008F58A6" w:rsidP="00E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руководителя, методисты, преподаватели</w:t>
            </w:r>
          </w:p>
        </w:tc>
        <w:tc>
          <w:tcPr>
            <w:tcW w:w="794" w:type="pct"/>
          </w:tcPr>
          <w:p w:rsidR="006F0A60" w:rsidRPr="00852699" w:rsidRDefault="006F0A60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</w:p>
          <w:p w:rsidR="006F0A60" w:rsidRPr="00852699" w:rsidRDefault="006F0A60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Красногеройская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8F58A6" w:rsidRPr="00852699" w:rsidRDefault="008F58A6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60" w:rsidRPr="00852699" w:rsidRDefault="008F58A6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A60" w:rsidRPr="00852699">
              <w:rPr>
                <w:rFonts w:ascii="Times New Roman" w:hAnsi="Times New Roman" w:cs="Times New Roman"/>
                <w:sz w:val="24"/>
                <w:szCs w:val="24"/>
              </w:rPr>
              <w:t>дминистративно- учебный корпус АПОУ УР «РМК МЗ УР»</w:t>
            </w:r>
          </w:p>
          <w:p w:rsidR="006F0A60" w:rsidRPr="00852699" w:rsidRDefault="006F0A60" w:rsidP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60" w:rsidRPr="00852699" w:rsidRDefault="006F0A60" w:rsidP="00E3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A6" w:rsidRPr="00852699" w:rsidTr="006F0A60">
        <w:tc>
          <w:tcPr>
            <w:tcW w:w="155" w:type="pct"/>
          </w:tcPr>
          <w:p w:rsidR="006F0A60" w:rsidRPr="00852699" w:rsidRDefault="006F0A60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6" w:type="pct"/>
          </w:tcPr>
          <w:p w:rsidR="006F0A60" w:rsidRPr="00852699" w:rsidRDefault="006F0A60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мотивации </w:t>
            </w:r>
            <w:r w:rsidR="00852699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к освоению непрофильных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на примере математики»</w:t>
            </w:r>
          </w:p>
        </w:tc>
        <w:tc>
          <w:tcPr>
            <w:tcW w:w="1341" w:type="pct"/>
          </w:tcPr>
          <w:p w:rsidR="00775543" w:rsidRPr="00852699" w:rsidRDefault="006F0A60" w:rsidP="0077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педагогический опыт </w:t>
            </w:r>
            <w:r w:rsidR="00775543"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мотивации к изучению непрофильных предметов и осознанию </w:t>
            </w:r>
            <w:r w:rsidR="008F58A6" w:rsidRPr="00852699">
              <w:rPr>
                <w:rFonts w:ascii="Times New Roman" w:hAnsi="Times New Roman" w:cs="Times New Roman"/>
                <w:sz w:val="24"/>
                <w:szCs w:val="24"/>
              </w:rPr>
              <w:t>их значимости в профессиональной деятельности на примере математики</w:t>
            </w:r>
          </w:p>
          <w:p w:rsidR="00775543" w:rsidRPr="00852699" w:rsidRDefault="00775543" w:rsidP="0077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60" w:rsidRPr="00852699" w:rsidRDefault="006F0A60" w:rsidP="0077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F0A60" w:rsidRPr="00852699" w:rsidRDefault="006F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минут</w:t>
            </w:r>
          </w:p>
        </w:tc>
        <w:tc>
          <w:tcPr>
            <w:tcW w:w="611" w:type="pct"/>
          </w:tcPr>
          <w:p w:rsidR="006F0A60" w:rsidRPr="00852699" w:rsidRDefault="008F58A6" w:rsidP="00F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 методисты, преподаватели</w:t>
            </w:r>
          </w:p>
          <w:p w:rsidR="008F58A6" w:rsidRPr="00852699" w:rsidRDefault="008F58A6" w:rsidP="00F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общеобразовательных</w:t>
            </w: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794" w:type="pct"/>
          </w:tcPr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Ижевск, 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Красногеройская</w:t>
            </w:r>
            <w:proofErr w:type="spellEnd"/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A6" w:rsidRPr="00852699" w:rsidRDefault="008F58A6" w:rsidP="008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sz w:val="24"/>
                <w:szCs w:val="24"/>
              </w:rPr>
              <w:t>Административно- учебный корпус АПОУ УР «РМК МЗ УР»</w:t>
            </w:r>
          </w:p>
          <w:p w:rsidR="006F0A60" w:rsidRPr="00852699" w:rsidRDefault="006F0A60" w:rsidP="00FA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896" w:rsidRPr="0080572F" w:rsidRDefault="00042896">
      <w:pPr>
        <w:rPr>
          <w:rFonts w:ascii="Times New Roman" w:hAnsi="Times New Roman" w:cs="Times New Roman"/>
          <w:sz w:val="24"/>
          <w:szCs w:val="24"/>
        </w:rPr>
      </w:pPr>
    </w:p>
    <w:sectPr w:rsidR="00042896" w:rsidRPr="0080572F" w:rsidSect="00A83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1E7F"/>
    <w:multiLevelType w:val="hybridMultilevel"/>
    <w:tmpl w:val="505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88"/>
    <w:rsid w:val="00042896"/>
    <w:rsid w:val="00133F12"/>
    <w:rsid w:val="001449D1"/>
    <w:rsid w:val="001F5B88"/>
    <w:rsid w:val="00261021"/>
    <w:rsid w:val="002876E8"/>
    <w:rsid w:val="00321507"/>
    <w:rsid w:val="00342595"/>
    <w:rsid w:val="003C7C40"/>
    <w:rsid w:val="00520440"/>
    <w:rsid w:val="00525727"/>
    <w:rsid w:val="00534220"/>
    <w:rsid w:val="006A576B"/>
    <w:rsid w:val="006F0A60"/>
    <w:rsid w:val="00775543"/>
    <w:rsid w:val="007B40BC"/>
    <w:rsid w:val="007D0AC6"/>
    <w:rsid w:val="0080572F"/>
    <w:rsid w:val="00852699"/>
    <w:rsid w:val="008F58A6"/>
    <w:rsid w:val="0095445A"/>
    <w:rsid w:val="00A83425"/>
    <w:rsid w:val="00B6130C"/>
    <w:rsid w:val="00C37991"/>
    <w:rsid w:val="00C61514"/>
    <w:rsid w:val="00D74C4C"/>
    <w:rsid w:val="00D76722"/>
    <w:rsid w:val="00E36307"/>
    <w:rsid w:val="00E42D07"/>
    <w:rsid w:val="00EA1F30"/>
    <w:rsid w:val="00EE1ECA"/>
    <w:rsid w:val="00F800A2"/>
    <w:rsid w:val="00FA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1166-4752-47FF-8B88-44EBD962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300kab</dc:creator>
  <cp:keywords/>
  <dc:description/>
  <cp:lastModifiedBy>Преподаватель</cp:lastModifiedBy>
  <cp:revision>12</cp:revision>
  <dcterms:created xsi:type="dcterms:W3CDTF">2023-01-12T08:38:00Z</dcterms:created>
  <dcterms:modified xsi:type="dcterms:W3CDTF">2023-01-15T08:15:00Z</dcterms:modified>
</cp:coreProperties>
</file>